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2A6C7027" w:rsidR="00BA2112" w:rsidRPr="000C273F" w:rsidRDefault="0074680B" w:rsidP="00BA2112">
      <w:pPr>
        <w:widowControl w:val="0"/>
        <w:autoSpaceDE w:val="0"/>
        <w:autoSpaceDN w:val="0"/>
        <w:adjustRightInd w:val="0"/>
        <w:spacing w:after="0" w:line="240" w:lineRule="auto"/>
        <w:jc w:val="right"/>
        <w:rPr>
          <w:rFonts w:eastAsia="Times New Roman" w:cstheme="minorHAnsi"/>
          <w:color w:val="000000"/>
          <w:sz w:val="24"/>
          <w:szCs w:val="24"/>
          <w:lang w:eastAsia="lt-LT"/>
        </w:rPr>
      </w:pPr>
      <w:r w:rsidRPr="000C273F">
        <w:rPr>
          <w:rFonts w:eastAsia="Times New Roman" w:cstheme="minorHAnsi"/>
          <w:color w:val="000000"/>
          <w:sz w:val="24"/>
          <w:szCs w:val="24"/>
          <w:lang w:eastAsia="lt-LT"/>
        </w:rPr>
        <w:t>2 priedas</w:t>
      </w:r>
    </w:p>
    <w:p w14:paraId="7E86EE30" w14:textId="431EB5E3" w:rsidR="006C333E" w:rsidRPr="000C273F" w:rsidRDefault="006C333E" w:rsidP="00F0166F">
      <w:pPr>
        <w:widowControl w:val="0"/>
        <w:autoSpaceDE w:val="0"/>
        <w:autoSpaceDN w:val="0"/>
        <w:adjustRightInd w:val="0"/>
        <w:spacing w:after="0" w:line="240" w:lineRule="auto"/>
        <w:jc w:val="center"/>
        <w:rPr>
          <w:rFonts w:eastAsia="Times New Roman" w:cstheme="minorHAnsi"/>
          <w:color w:val="000000"/>
          <w:sz w:val="24"/>
          <w:szCs w:val="24"/>
          <w:lang w:eastAsia="lt-LT"/>
        </w:rPr>
      </w:pPr>
      <w:r w:rsidRPr="000C273F">
        <w:rPr>
          <w:rFonts w:eastAsia="Times New Roman" w:cstheme="minorHAnsi"/>
          <w:color w:val="000000"/>
          <w:sz w:val="24"/>
          <w:szCs w:val="24"/>
          <w:lang w:eastAsia="lt-LT"/>
        </w:rPr>
        <w:t>Herbas arba prekių ženklas</w:t>
      </w:r>
    </w:p>
    <w:p w14:paraId="196CB61B" w14:textId="77777777" w:rsidR="006C333E" w:rsidRPr="000C273F" w:rsidRDefault="006C333E" w:rsidP="00F0166F">
      <w:pPr>
        <w:widowControl w:val="0"/>
        <w:autoSpaceDE w:val="0"/>
        <w:autoSpaceDN w:val="0"/>
        <w:adjustRightInd w:val="0"/>
        <w:spacing w:after="0" w:line="240" w:lineRule="auto"/>
        <w:jc w:val="center"/>
        <w:rPr>
          <w:rFonts w:eastAsia="Times New Roman" w:cstheme="minorHAnsi"/>
          <w:i/>
          <w:iCs/>
          <w:color w:val="000000"/>
          <w:sz w:val="24"/>
          <w:szCs w:val="24"/>
          <w:lang w:eastAsia="lt-LT"/>
        </w:rPr>
      </w:pPr>
      <w:r w:rsidRPr="000C273F">
        <w:rPr>
          <w:rFonts w:eastAsia="Times New Roman" w:cstheme="minorHAnsi"/>
          <w:i/>
          <w:iCs/>
          <w:color w:val="000000"/>
          <w:sz w:val="24"/>
          <w:szCs w:val="24"/>
          <w:lang w:eastAsia="lt-LT"/>
        </w:rPr>
        <w:t>(Tiekėjo pavadinimas)</w:t>
      </w:r>
    </w:p>
    <w:p w14:paraId="45EDC32E" w14:textId="44643DC9" w:rsidR="00F0166F" w:rsidRPr="000C273F" w:rsidRDefault="006C333E" w:rsidP="004D5E13">
      <w:pPr>
        <w:widowControl w:val="0"/>
        <w:autoSpaceDE w:val="0"/>
        <w:autoSpaceDN w:val="0"/>
        <w:adjustRightInd w:val="0"/>
        <w:spacing w:after="0" w:line="240" w:lineRule="auto"/>
        <w:jc w:val="center"/>
        <w:rPr>
          <w:rFonts w:eastAsia="Times New Roman" w:cstheme="minorHAnsi"/>
          <w:i/>
          <w:iCs/>
          <w:color w:val="000000"/>
          <w:sz w:val="24"/>
          <w:szCs w:val="24"/>
          <w:lang w:eastAsia="lt-LT"/>
        </w:rPr>
      </w:pPr>
      <w:r w:rsidRPr="000C273F">
        <w:rPr>
          <w:rFonts w:eastAsia="Times New Roman" w:cstheme="minorHAnsi"/>
          <w:i/>
          <w:iCs/>
          <w:color w:val="000000"/>
          <w:sz w:val="24"/>
          <w:szCs w:val="24"/>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0C273F" w:rsidRDefault="00584C10" w:rsidP="004D5E13">
      <w:pPr>
        <w:widowControl w:val="0"/>
        <w:autoSpaceDE w:val="0"/>
        <w:autoSpaceDN w:val="0"/>
        <w:adjustRightInd w:val="0"/>
        <w:spacing w:after="120" w:line="240" w:lineRule="auto"/>
        <w:rPr>
          <w:rFonts w:eastAsia="Times New Roman" w:cstheme="minorHAnsi"/>
          <w:color w:val="000000"/>
          <w:sz w:val="24"/>
          <w:szCs w:val="24"/>
          <w:lang w:eastAsia="lt-LT"/>
        </w:rPr>
      </w:pPr>
    </w:p>
    <w:p w14:paraId="75835360" w14:textId="56D285C9" w:rsidR="009171C7" w:rsidRPr="000C273F"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sz w:val="24"/>
          <w:szCs w:val="24"/>
          <w:lang w:eastAsia="lt-LT"/>
        </w:rPr>
      </w:pPr>
      <w:r w:rsidRPr="000C273F">
        <w:rPr>
          <w:rFonts w:eastAsia="Times New Roman" w:cstheme="minorHAnsi"/>
          <w:color w:val="000000"/>
          <w:sz w:val="24"/>
          <w:szCs w:val="24"/>
          <w:lang w:eastAsia="lt-LT"/>
        </w:rPr>
        <w:t>Valstybės įmonei Turto bankui</w:t>
      </w:r>
    </w:p>
    <w:p w14:paraId="7504B54B" w14:textId="77777777" w:rsidR="005371D8" w:rsidRPr="000C273F" w:rsidRDefault="005371D8" w:rsidP="00A35E88">
      <w:pPr>
        <w:spacing w:after="0" w:line="240" w:lineRule="auto"/>
        <w:jc w:val="center"/>
        <w:rPr>
          <w:rFonts w:eastAsia="Times New Roman" w:cstheme="minorHAnsi"/>
          <w:b/>
          <w:bCs/>
          <w:color w:val="000000"/>
          <w:sz w:val="24"/>
          <w:szCs w:val="24"/>
          <w:lang w:eastAsia="lt-LT"/>
        </w:rPr>
      </w:pPr>
    </w:p>
    <w:p w14:paraId="3A0322B1" w14:textId="06909DDC" w:rsidR="00F04C55" w:rsidRPr="000C273F" w:rsidRDefault="00BA2112" w:rsidP="00A35E88">
      <w:pPr>
        <w:spacing w:after="0" w:line="240" w:lineRule="auto"/>
        <w:jc w:val="center"/>
        <w:rPr>
          <w:rFonts w:eastAsia="Times New Roman" w:cstheme="minorHAnsi"/>
          <w:b/>
          <w:bCs/>
          <w:color w:val="000000"/>
          <w:sz w:val="24"/>
          <w:szCs w:val="24"/>
          <w:lang w:eastAsia="lt-LT"/>
        </w:rPr>
      </w:pPr>
      <w:r w:rsidRPr="000C273F">
        <w:rPr>
          <w:rFonts w:eastAsia="Times New Roman" w:cstheme="minorHAnsi"/>
          <w:b/>
          <w:bCs/>
          <w:color w:val="000000"/>
          <w:sz w:val="24"/>
          <w:szCs w:val="24"/>
          <w:lang w:eastAsia="lt-LT"/>
        </w:rPr>
        <w:t>PASIŪLYMAS</w:t>
      </w:r>
    </w:p>
    <w:p w14:paraId="06F16107" w14:textId="12A40088" w:rsidR="000656E3" w:rsidRPr="000C273F" w:rsidRDefault="00101B0F" w:rsidP="000656E3">
      <w:pPr>
        <w:spacing w:after="0"/>
        <w:jc w:val="center"/>
        <w:rPr>
          <w:rFonts w:eastAsia="Times New Roman" w:cstheme="minorHAnsi"/>
          <w:b/>
          <w:bCs/>
          <w:color w:val="000000" w:themeColor="text1"/>
          <w:sz w:val="24"/>
          <w:szCs w:val="24"/>
          <w:lang w:eastAsia="lt-LT"/>
        </w:rPr>
      </w:pPr>
      <w:r w:rsidRPr="000C273F">
        <w:rPr>
          <w:rFonts w:eastAsia="Times New Roman" w:cstheme="minorHAnsi"/>
          <w:b/>
          <w:bCs/>
          <w:color w:val="000000" w:themeColor="text1"/>
          <w:sz w:val="24"/>
          <w:szCs w:val="24"/>
          <w:lang w:eastAsia="lt-LT"/>
        </w:rPr>
        <w:t>DĖL VP-</w:t>
      </w:r>
      <w:r w:rsidR="00A13BDB" w:rsidRPr="000C273F">
        <w:rPr>
          <w:rFonts w:eastAsia="Times New Roman" w:cstheme="minorHAnsi"/>
          <w:b/>
          <w:bCs/>
          <w:color w:val="000000" w:themeColor="text1"/>
          <w:sz w:val="24"/>
          <w:szCs w:val="24"/>
          <w:lang w:eastAsia="lt-LT"/>
        </w:rPr>
        <w:t>3</w:t>
      </w:r>
      <w:r w:rsidR="000C273F" w:rsidRPr="000C273F">
        <w:rPr>
          <w:rFonts w:eastAsia="Times New Roman" w:cstheme="minorHAnsi"/>
          <w:b/>
          <w:bCs/>
          <w:color w:val="000000" w:themeColor="text1"/>
          <w:sz w:val="24"/>
          <w:szCs w:val="24"/>
          <w:lang w:eastAsia="lt-LT"/>
        </w:rPr>
        <w:t>74</w:t>
      </w:r>
      <w:r w:rsidR="00090978" w:rsidRPr="000C273F">
        <w:rPr>
          <w:rFonts w:eastAsia="Times New Roman" w:cstheme="minorHAnsi"/>
          <w:b/>
          <w:bCs/>
          <w:color w:val="000000" w:themeColor="text1"/>
          <w:sz w:val="24"/>
          <w:szCs w:val="24"/>
          <w:lang w:eastAsia="lt-LT"/>
        </w:rPr>
        <w:t>5</w:t>
      </w:r>
      <w:r w:rsidR="00A13BDB" w:rsidRPr="000C273F">
        <w:rPr>
          <w:rFonts w:eastAsia="Times New Roman" w:cstheme="minorHAnsi"/>
          <w:b/>
          <w:bCs/>
          <w:color w:val="000000" w:themeColor="text1"/>
          <w:sz w:val="24"/>
          <w:szCs w:val="24"/>
          <w:lang w:eastAsia="lt-LT"/>
        </w:rPr>
        <w:t xml:space="preserve"> </w:t>
      </w:r>
      <w:r w:rsidR="00FB0B9F" w:rsidRPr="000C273F">
        <w:rPr>
          <w:rFonts w:ascii="Calibri" w:hAnsi="Calibri" w:cs="Calibri"/>
          <w:b/>
          <w:sz w:val="24"/>
          <w:szCs w:val="24"/>
        </w:rPr>
        <w:t xml:space="preserve">PREZIDENTO G. 7, TAURAGĖ, ŠILUMOS PUNKTO </w:t>
      </w:r>
      <w:r w:rsidR="000C273F" w:rsidRPr="000C273F">
        <w:rPr>
          <w:rFonts w:ascii="Calibri" w:hAnsi="Calibri" w:cs="Calibri"/>
          <w:b/>
          <w:caps/>
          <w:sz w:val="24"/>
          <w:szCs w:val="24"/>
        </w:rPr>
        <w:t>įrengimo darbų</w:t>
      </w:r>
    </w:p>
    <w:p w14:paraId="3F3ACE61" w14:textId="137E31C8" w:rsidR="008806D8" w:rsidRPr="000C273F" w:rsidRDefault="00101B0F" w:rsidP="00101B0F">
      <w:pPr>
        <w:spacing w:after="0" w:line="240" w:lineRule="auto"/>
        <w:jc w:val="center"/>
        <w:rPr>
          <w:rFonts w:eastAsia="Times New Roman" w:cstheme="minorHAnsi"/>
          <w:b/>
          <w:bCs/>
          <w:color w:val="000000" w:themeColor="text1"/>
          <w:sz w:val="24"/>
          <w:szCs w:val="24"/>
          <w:lang w:eastAsia="lt-LT"/>
        </w:rPr>
      </w:pPr>
      <w:r w:rsidRPr="000C273F">
        <w:rPr>
          <w:rFonts w:eastAsia="Times New Roman" w:cstheme="minorHAnsi"/>
          <w:b/>
          <w:bCs/>
          <w:color w:val="000000" w:themeColor="text1"/>
          <w:sz w:val="24"/>
          <w:szCs w:val="24"/>
          <w:lang w:eastAsia="lt-LT"/>
        </w:rPr>
        <w:t>PIRKIMO</w:t>
      </w:r>
    </w:p>
    <w:p w14:paraId="3446BC4B" w14:textId="77777777" w:rsidR="00101B0F" w:rsidRPr="000C273F" w:rsidRDefault="00101B0F" w:rsidP="00101B0F">
      <w:pPr>
        <w:spacing w:after="0" w:line="240" w:lineRule="auto"/>
        <w:jc w:val="center"/>
        <w:rPr>
          <w:rFonts w:eastAsia="Times New Roman" w:cstheme="minorHAnsi"/>
          <w:bCs/>
          <w:iCs/>
          <w:caps/>
          <w:sz w:val="24"/>
          <w:szCs w:val="24"/>
          <w:lang w:eastAsia="lt-LT"/>
        </w:rPr>
      </w:pPr>
    </w:p>
    <w:p w14:paraId="070B329C" w14:textId="48A6770D" w:rsidR="006858C2" w:rsidRPr="000C273F"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sz w:val="24"/>
          <w:szCs w:val="24"/>
        </w:rPr>
      </w:pPr>
      <w:bookmarkStart w:id="0" w:name="_Toc329443224"/>
      <w:r w:rsidRPr="000C273F">
        <w:rPr>
          <w:rFonts w:eastAsia="Times New Roman" w:cstheme="minorHAnsi"/>
          <w:b/>
          <w:bCs/>
          <w:sz w:val="24"/>
          <w:szCs w:val="24"/>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0C273F"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0C273F" w:rsidRDefault="006C333E"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pavadinimas</w:t>
            </w:r>
          </w:p>
          <w:p w14:paraId="3CE5BF45" w14:textId="56C353D6" w:rsidR="006C333E" w:rsidRPr="000C273F" w:rsidRDefault="00DB5D9F" w:rsidP="00E73EA7">
            <w:pPr>
              <w:widowControl w:val="0"/>
              <w:autoSpaceDE w:val="0"/>
              <w:adjustRightInd w:val="0"/>
              <w:spacing w:after="0" w:line="240" w:lineRule="auto"/>
              <w:ind w:left="34"/>
              <w:rPr>
                <w:rFonts w:eastAsia="Times New Roman" w:cstheme="minorHAnsi"/>
                <w:i/>
                <w:sz w:val="24"/>
                <w:szCs w:val="24"/>
              </w:rPr>
            </w:pPr>
            <w:r w:rsidRPr="000C273F">
              <w:rPr>
                <w:rFonts w:eastAsia="Times New Roman" w:cstheme="minorHAnsi"/>
                <w:iCs/>
                <w:sz w:val="24"/>
                <w:szCs w:val="24"/>
              </w:rPr>
              <w:t>(</w:t>
            </w:r>
            <w:r w:rsidRPr="000C273F">
              <w:rPr>
                <w:rFonts w:eastAsia="Times New Roman" w:cstheme="minorHAnsi"/>
                <w:i/>
                <w:sz w:val="24"/>
                <w:szCs w:val="24"/>
              </w:rPr>
              <w:t>j</w:t>
            </w:r>
            <w:r w:rsidR="006C333E" w:rsidRPr="000C273F">
              <w:rPr>
                <w:rFonts w:eastAsia="Times New Roman" w:cstheme="minorHAnsi"/>
                <w:i/>
                <w:sz w:val="24"/>
                <w:szCs w:val="24"/>
              </w:rPr>
              <w:t xml:space="preserve">eigu dalyvauja tiekėjų grupė, </w:t>
            </w:r>
            <w:r w:rsidRPr="000C273F">
              <w:rPr>
                <w:rFonts w:eastAsia="Times New Roman" w:cstheme="minorHAnsi"/>
                <w:i/>
                <w:sz w:val="24"/>
                <w:szCs w:val="24"/>
              </w:rPr>
              <w:t>nurodomi</w:t>
            </w:r>
            <w:r w:rsidR="006C333E" w:rsidRPr="000C273F">
              <w:rPr>
                <w:rFonts w:eastAsia="Times New Roman" w:cstheme="minorHAnsi"/>
                <w:i/>
                <w:sz w:val="24"/>
                <w:szCs w:val="24"/>
              </w:rPr>
              <w:t xml:space="preserve"> visi dalyvių pavadinimai</w:t>
            </w:r>
            <w:r w:rsidRPr="000C273F">
              <w:rPr>
                <w:rFonts w:eastAsia="Times New Roman" w:cstheme="minorHAnsi"/>
                <w:iCs/>
                <w:sz w:val="24"/>
                <w:szCs w:val="24"/>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0C273F" w:rsidRDefault="006C333E" w:rsidP="002152B2">
            <w:pPr>
              <w:widowControl w:val="0"/>
              <w:autoSpaceDE w:val="0"/>
              <w:adjustRightInd w:val="0"/>
              <w:spacing w:after="0" w:line="240" w:lineRule="auto"/>
              <w:rPr>
                <w:rFonts w:eastAsia="Times New Roman" w:cstheme="minorHAnsi"/>
                <w:sz w:val="24"/>
                <w:szCs w:val="24"/>
              </w:rPr>
            </w:pPr>
          </w:p>
        </w:tc>
      </w:tr>
      <w:tr w:rsidR="00640159" w:rsidRPr="000C273F"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0C273F" w:rsidRDefault="00A35E88"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juridinio asmens kodas</w:t>
            </w:r>
            <w:r w:rsidR="00DE24B9" w:rsidRPr="000C273F">
              <w:rPr>
                <w:rFonts w:eastAsia="Times New Roman" w:cstheme="minorHAnsi"/>
                <w:sz w:val="24"/>
                <w:szCs w:val="24"/>
              </w:rPr>
              <w:t>, PVM kodas</w:t>
            </w:r>
          </w:p>
          <w:p w14:paraId="01D6899F" w14:textId="77A494D2" w:rsidR="00640159" w:rsidRPr="000C273F" w:rsidRDefault="00A35E88"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iCs/>
                <w:sz w:val="24"/>
                <w:szCs w:val="24"/>
              </w:rPr>
              <w:t>(</w:t>
            </w:r>
            <w:r w:rsidR="005257AB" w:rsidRPr="000C273F">
              <w:rPr>
                <w:rFonts w:eastAsia="Times New Roman" w:cstheme="minorHAnsi"/>
                <w:i/>
                <w:sz w:val="24"/>
                <w:szCs w:val="24"/>
              </w:rPr>
              <w:t>jeigu dalyvauja tiekėjų grupė, nurodomi visų dalyvių kodai</w:t>
            </w:r>
            <w:r w:rsidRPr="000C273F">
              <w:rPr>
                <w:rFonts w:eastAsia="Times New Roman" w:cstheme="minorHAnsi"/>
                <w:iCs/>
                <w:sz w:val="24"/>
                <w:szCs w:val="24"/>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0C273F" w:rsidRDefault="00640159" w:rsidP="002152B2">
            <w:pPr>
              <w:widowControl w:val="0"/>
              <w:autoSpaceDE w:val="0"/>
              <w:adjustRightInd w:val="0"/>
              <w:spacing w:after="0" w:line="240" w:lineRule="auto"/>
              <w:rPr>
                <w:rFonts w:eastAsia="Times New Roman" w:cstheme="minorHAnsi"/>
                <w:sz w:val="24"/>
                <w:szCs w:val="24"/>
              </w:rPr>
            </w:pPr>
          </w:p>
        </w:tc>
      </w:tr>
      <w:tr w:rsidR="00640159" w:rsidRPr="000C273F"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0C273F" w:rsidRDefault="00640159"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Tiekėjų grupės narys, atstovaujantis arba vadovaujantis tiekėjų grupei</w:t>
            </w:r>
          </w:p>
          <w:p w14:paraId="4763F902" w14:textId="727F34EA" w:rsidR="00640159" w:rsidRPr="000C273F" w:rsidRDefault="00640159"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w:t>
            </w:r>
            <w:r w:rsidRPr="000C273F">
              <w:rPr>
                <w:rFonts w:eastAsia="Times New Roman" w:cstheme="minorHAnsi"/>
                <w:i/>
                <w:sz w:val="24"/>
                <w:szCs w:val="24"/>
              </w:rPr>
              <w:t xml:space="preserve">pildoma, jei </w:t>
            </w:r>
            <w:r w:rsidR="00A35E88" w:rsidRPr="000C273F">
              <w:rPr>
                <w:rFonts w:eastAsia="Times New Roman" w:cstheme="minorHAnsi"/>
                <w:i/>
                <w:sz w:val="24"/>
                <w:szCs w:val="24"/>
              </w:rPr>
              <w:t>dalyvauja</w:t>
            </w:r>
            <w:r w:rsidRPr="000C273F">
              <w:rPr>
                <w:rFonts w:eastAsia="Times New Roman" w:cstheme="minorHAnsi"/>
                <w:i/>
                <w:sz w:val="24"/>
                <w:szCs w:val="24"/>
              </w:rPr>
              <w:t xml:space="preserve"> tiekėjų grupė</w:t>
            </w:r>
            <w:r w:rsidRPr="000C273F">
              <w:rPr>
                <w:rFonts w:eastAsia="Times New Roman" w:cstheme="minorHAnsi"/>
                <w:sz w:val="24"/>
                <w:szCs w:val="24"/>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0C273F" w:rsidRDefault="00640159" w:rsidP="002152B2">
            <w:pPr>
              <w:widowControl w:val="0"/>
              <w:autoSpaceDE w:val="0"/>
              <w:adjustRightInd w:val="0"/>
              <w:spacing w:after="0" w:line="240" w:lineRule="auto"/>
              <w:rPr>
                <w:rFonts w:eastAsia="Times New Roman" w:cstheme="minorHAnsi"/>
                <w:sz w:val="24"/>
                <w:szCs w:val="24"/>
              </w:rPr>
            </w:pPr>
          </w:p>
        </w:tc>
      </w:tr>
      <w:tr w:rsidR="00640159" w:rsidRPr="000C273F"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0C273F" w:rsidRDefault="00A35E88"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adresas</w:t>
            </w:r>
          </w:p>
          <w:p w14:paraId="204E5A5B" w14:textId="7B43E401" w:rsidR="00640159" w:rsidRPr="000C273F" w:rsidRDefault="005257AB" w:rsidP="00E73EA7">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iCs/>
                <w:sz w:val="24"/>
                <w:szCs w:val="24"/>
              </w:rPr>
              <w:t>(</w:t>
            </w:r>
            <w:r w:rsidRPr="000C273F">
              <w:rPr>
                <w:rFonts w:eastAsia="Times New Roman" w:cstheme="minorHAnsi"/>
                <w:i/>
                <w:sz w:val="24"/>
                <w:szCs w:val="24"/>
              </w:rPr>
              <w:t>j</w:t>
            </w:r>
            <w:r w:rsidR="00A35E88" w:rsidRPr="000C273F">
              <w:rPr>
                <w:rFonts w:eastAsia="Times New Roman" w:cstheme="minorHAnsi"/>
                <w:i/>
                <w:sz w:val="24"/>
                <w:szCs w:val="24"/>
              </w:rPr>
              <w:t xml:space="preserve">eigu dalyvauja tiekėjų grupė, </w:t>
            </w:r>
            <w:r w:rsidRPr="000C273F">
              <w:rPr>
                <w:rFonts w:eastAsia="Times New Roman" w:cstheme="minorHAnsi"/>
                <w:i/>
                <w:sz w:val="24"/>
                <w:szCs w:val="24"/>
              </w:rPr>
              <w:t>nurodomi</w:t>
            </w:r>
            <w:r w:rsidR="00A35E88" w:rsidRPr="000C273F">
              <w:rPr>
                <w:rFonts w:eastAsia="Times New Roman" w:cstheme="minorHAnsi"/>
                <w:i/>
                <w:sz w:val="24"/>
                <w:szCs w:val="24"/>
              </w:rPr>
              <w:t xml:space="preserve"> vis</w:t>
            </w:r>
            <w:r w:rsidRPr="000C273F">
              <w:rPr>
                <w:rFonts w:eastAsia="Times New Roman" w:cstheme="minorHAnsi"/>
                <w:i/>
                <w:sz w:val="24"/>
                <w:szCs w:val="24"/>
              </w:rPr>
              <w:t>ų</w:t>
            </w:r>
            <w:r w:rsidR="00A35E88" w:rsidRPr="000C273F">
              <w:rPr>
                <w:rFonts w:eastAsia="Times New Roman" w:cstheme="minorHAnsi"/>
                <w:i/>
                <w:sz w:val="24"/>
                <w:szCs w:val="24"/>
              </w:rPr>
              <w:t xml:space="preserve"> dalyvių adresai</w:t>
            </w:r>
            <w:r w:rsidRPr="000C273F">
              <w:rPr>
                <w:rFonts w:eastAsia="Times New Roman" w:cstheme="minorHAnsi"/>
                <w:iCs/>
                <w:sz w:val="24"/>
                <w:szCs w:val="24"/>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0C273F" w:rsidRDefault="00640159" w:rsidP="002152B2">
            <w:pPr>
              <w:widowControl w:val="0"/>
              <w:autoSpaceDE w:val="0"/>
              <w:adjustRightInd w:val="0"/>
              <w:spacing w:after="0" w:line="240" w:lineRule="auto"/>
              <w:ind w:left="34" w:hanging="34"/>
              <w:rPr>
                <w:rFonts w:eastAsia="Times New Roman" w:cstheme="minorHAnsi"/>
                <w:sz w:val="24"/>
                <w:szCs w:val="24"/>
              </w:rPr>
            </w:pPr>
          </w:p>
        </w:tc>
      </w:tr>
      <w:tr w:rsidR="008B14AC" w:rsidRPr="000C273F" w14:paraId="664C0A6E" w14:textId="77777777" w:rsidTr="002152B2">
        <w:tc>
          <w:tcPr>
            <w:tcW w:w="2574" w:type="pct"/>
            <w:tcBorders>
              <w:top w:val="single" w:sz="4" w:space="0" w:color="auto"/>
              <w:left w:val="single" w:sz="4" w:space="0" w:color="auto"/>
              <w:bottom w:val="single" w:sz="4" w:space="0" w:color="auto"/>
              <w:right w:val="single" w:sz="4" w:space="0" w:color="auto"/>
            </w:tcBorders>
          </w:tcPr>
          <w:p w14:paraId="6AC0A7C4" w14:textId="14A4D4EE" w:rsidR="008B14AC" w:rsidRPr="000C273F" w:rsidRDefault="008B14AC" w:rsidP="008B14AC">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telefono numeris ir el. pašto adresas</w:t>
            </w:r>
          </w:p>
        </w:tc>
        <w:tc>
          <w:tcPr>
            <w:tcW w:w="2426" w:type="pct"/>
            <w:tcBorders>
              <w:top w:val="single" w:sz="4" w:space="0" w:color="auto"/>
              <w:left w:val="single" w:sz="4" w:space="0" w:color="auto"/>
              <w:bottom w:val="single" w:sz="4" w:space="0" w:color="auto"/>
              <w:right w:val="single" w:sz="4" w:space="0" w:color="auto"/>
            </w:tcBorders>
          </w:tcPr>
          <w:p w14:paraId="7BF0F74C" w14:textId="77777777" w:rsidR="008B14AC" w:rsidRPr="000C273F" w:rsidRDefault="008B14AC" w:rsidP="008B14AC">
            <w:pPr>
              <w:widowControl w:val="0"/>
              <w:autoSpaceDE w:val="0"/>
              <w:adjustRightInd w:val="0"/>
              <w:spacing w:after="0" w:line="240" w:lineRule="auto"/>
              <w:ind w:left="34" w:hanging="34"/>
              <w:rPr>
                <w:rFonts w:eastAsia="Times New Roman" w:cstheme="minorHAnsi"/>
                <w:sz w:val="24"/>
                <w:szCs w:val="24"/>
              </w:rPr>
            </w:pPr>
          </w:p>
        </w:tc>
      </w:tr>
      <w:tr w:rsidR="008B14AC" w:rsidRPr="000C273F"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8B14AC" w:rsidRPr="000C273F" w:rsidRDefault="008B14AC" w:rsidP="008B14AC">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Už pasiūlymą atsakingo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8B14AC" w:rsidRPr="000C273F" w:rsidRDefault="008B14AC" w:rsidP="008B14AC">
            <w:pPr>
              <w:widowControl w:val="0"/>
              <w:autoSpaceDE w:val="0"/>
              <w:adjustRightInd w:val="0"/>
              <w:spacing w:after="0" w:line="240" w:lineRule="auto"/>
              <w:ind w:left="34" w:hanging="34"/>
              <w:rPr>
                <w:rFonts w:eastAsia="Times New Roman" w:cstheme="minorHAnsi"/>
                <w:sz w:val="24"/>
                <w:szCs w:val="24"/>
              </w:rPr>
            </w:pPr>
          </w:p>
        </w:tc>
      </w:tr>
      <w:tr w:rsidR="008B14AC" w:rsidRPr="000C273F"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8B14AC" w:rsidRPr="000C273F" w:rsidRDefault="008B14AC" w:rsidP="008B14AC">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8B14AC" w:rsidRPr="000C273F" w:rsidRDefault="008B14AC" w:rsidP="008B14AC">
            <w:pPr>
              <w:widowControl w:val="0"/>
              <w:autoSpaceDE w:val="0"/>
              <w:adjustRightInd w:val="0"/>
              <w:spacing w:after="0" w:line="240" w:lineRule="auto"/>
              <w:ind w:left="34" w:hanging="34"/>
              <w:rPr>
                <w:rFonts w:eastAsia="Times New Roman" w:cstheme="minorHAnsi"/>
                <w:sz w:val="24"/>
                <w:szCs w:val="24"/>
              </w:rPr>
            </w:pPr>
          </w:p>
        </w:tc>
      </w:tr>
      <w:tr w:rsidR="008B14AC" w:rsidRPr="000C273F"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8B14AC" w:rsidRPr="000C273F" w:rsidRDefault="008B14AC" w:rsidP="008B14AC">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8B14AC" w:rsidRPr="000C273F" w:rsidRDefault="008B14AC" w:rsidP="008B14AC">
            <w:pPr>
              <w:widowControl w:val="0"/>
              <w:autoSpaceDE w:val="0"/>
              <w:adjustRightInd w:val="0"/>
              <w:spacing w:after="0" w:line="240" w:lineRule="auto"/>
              <w:ind w:left="34" w:hanging="34"/>
              <w:rPr>
                <w:rFonts w:eastAsia="Times New Roman" w:cstheme="minorHAnsi"/>
                <w:sz w:val="24"/>
                <w:szCs w:val="24"/>
              </w:rPr>
            </w:pPr>
          </w:p>
        </w:tc>
      </w:tr>
      <w:tr w:rsidR="008B14AC" w:rsidRPr="000C273F"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586D9132" w:rsidR="008B14AC" w:rsidRPr="000C273F" w:rsidRDefault="008B14AC" w:rsidP="008B14AC">
            <w:pPr>
              <w:widowControl w:val="0"/>
              <w:autoSpaceDE w:val="0"/>
              <w:adjustRightInd w:val="0"/>
              <w:spacing w:after="0" w:line="240" w:lineRule="auto"/>
              <w:ind w:left="34"/>
              <w:rPr>
                <w:rFonts w:eastAsia="Times New Roman" w:cstheme="minorHAnsi"/>
                <w:sz w:val="24"/>
                <w:szCs w:val="24"/>
              </w:rPr>
            </w:pPr>
            <w:r w:rsidRPr="000C273F">
              <w:rPr>
                <w:rFonts w:eastAsia="Times New Roman" w:cstheme="minorHAnsi"/>
                <w:sz w:val="24"/>
                <w:szCs w:val="24"/>
              </w:rPr>
              <w:t>Tiekėjo/ Ūkio subjektų grupės, laimėjimo atveju, už sutarties vykdymą atsakingo asmens vardas, pavardė, pareigos, telefono numeris, elektroninio pašto numeris, atstovavimo pagrindas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8B14AC" w:rsidRPr="000C273F" w:rsidRDefault="008B14AC" w:rsidP="008B14AC">
            <w:pPr>
              <w:widowControl w:val="0"/>
              <w:autoSpaceDE w:val="0"/>
              <w:adjustRightInd w:val="0"/>
              <w:spacing w:after="0" w:line="240" w:lineRule="auto"/>
              <w:ind w:left="34" w:hanging="34"/>
              <w:rPr>
                <w:rFonts w:eastAsia="Times New Roman" w:cstheme="minorHAnsi"/>
                <w:sz w:val="24"/>
                <w:szCs w:val="24"/>
              </w:rPr>
            </w:pPr>
          </w:p>
        </w:tc>
      </w:tr>
    </w:tbl>
    <w:p w14:paraId="39C37463" w14:textId="77777777" w:rsidR="003D3A17" w:rsidRPr="000C273F" w:rsidRDefault="003D3A17" w:rsidP="007237A0">
      <w:pPr>
        <w:widowControl w:val="0"/>
        <w:autoSpaceDE w:val="0"/>
        <w:adjustRightInd w:val="0"/>
        <w:spacing w:after="120" w:line="240" w:lineRule="auto"/>
        <w:jc w:val="both"/>
        <w:rPr>
          <w:rFonts w:eastAsia="Times New Roman" w:cstheme="minorHAnsi"/>
          <w:sz w:val="24"/>
          <w:szCs w:val="24"/>
          <w:lang w:eastAsia="lt-LT"/>
        </w:rPr>
      </w:pPr>
    </w:p>
    <w:p w14:paraId="347D53D6" w14:textId="35321247" w:rsidR="00412E65" w:rsidRPr="000C273F" w:rsidRDefault="00412E65" w:rsidP="006858C2">
      <w:pPr>
        <w:widowControl w:val="0"/>
        <w:autoSpaceDE w:val="0"/>
        <w:adjustRightInd w:val="0"/>
        <w:spacing w:after="120" w:line="240" w:lineRule="auto"/>
        <w:jc w:val="both"/>
        <w:rPr>
          <w:rFonts w:eastAsia="Times New Roman" w:cstheme="minorHAnsi"/>
          <w:sz w:val="24"/>
          <w:szCs w:val="24"/>
        </w:rPr>
      </w:pPr>
    </w:p>
    <w:p w14:paraId="4960AE68" w14:textId="03955B95" w:rsidR="006858C2" w:rsidRPr="000C273F" w:rsidRDefault="006858C2" w:rsidP="00884723">
      <w:pPr>
        <w:numPr>
          <w:ilvl w:val="0"/>
          <w:numId w:val="12"/>
        </w:numPr>
        <w:tabs>
          <w:tab w:val="left" w:pos="284"/>
        </w:tabs>
        <w:spacing w:after="120" w:line="240" w:lineRule="auto"/>
        <w:ind w:left="0" w:firstLine="0"/>
        <w:jc w:val="center"/>
        <w:rPr>
          <w:rFonts w:eastAsia="Times New Roman" w:cstheme="minorHAnsi"/>
          <w:b/>
          <w:sz w:val="24"/>
          <w:szCs w:val="24"/>
        </w:rPr>
      </w:pPr>
      <w:r w:rsidRPr="000C273F">
        <w:rPr>
          <w:rFonts w:eastAsia="Times New Roman" w:cstheme="minorHAnsi"/>
          <w:b/>
          <w:sz w:val="24"/>
          <w:szCs w:val="24"/>
        </w:rPr>
        <w:t xml:space="preserve">INFORMACIJA APIE PLANUOJAMUS PASITELKTI SUBTIEKĖJUS </w:t>
      </w:r>
    </w:p>
    <w:p w14:paraId="7BB44F3E" w14:textId="49BEB02A" w:rsidR="005371D8" w:rsidRPr="000C273F" w:rsidRDefault="005371D8" w:rsidP="005371D8">
      <w:pPr>
        <w:widowControl w:val="0"/>
        <w:autoSpaceDE w:val="0"/>
        <w:adjustRightInd w:val="0"/>
        <w:ind w:left="34" w:firstLine="567"/>
        <w:jc w:val="both"/>
        <w:rPr>
          <w:rFonts w:eastAsia="Times New Roman" w:cstheme="minorHAnsi"/>
          <w:sz w:val="24"/>
          <w:szCs w:val="24"/>
        </w:rPr>
      </w:pPr>
      <w:r w:rsidRPr="000C273F">
        <w:rPr>
          <w:rFonts w:eastAsia="Times New Roman" w:cstheme="minorHAnsi"/>
          <w:sz w:val="24"/>
          <w:szCs w:val="24"/>
        </w:rPr>
        <w:t>Subtiekėjai ir jiems perduodama vykdyti pirkimo sutarties dalis:</w:t>
      </w:r>
    </w:p>
    <w:tbl>
      <w:tblPr>
        <w:tblStyle w:val="Lentelstinklelis1"/>
        <w:tblW w:w="9634" w:type="dxa"/>
        <w:tblLook w:val="04A0" w:firstRow="1" w:lastRow="0" w:firstColumn="1" w:lastColumn="0" w:noHBand="0" w:noVBand="1"/>
      </w:tblPr>
      <w:tblGrid>
        <w:gridCol w:w="914"/>
        <w:gridCol w:w="2564"/>
        <w:gridCol w:w="2949"/>
        <w:gridCol w:w="3207"/>
      </w:tblGrid>
      <w:tr w:rsidR="005371D8" w:rsidRPr="000C273F" w14:paraId="1103F19B" w14:textId="77777777" w:rsidTr="00C47E42">
        <w:tc>
          <w:tcPr>
            <w:tcW w:w="914" w:type="dxa"/>
            <w:tcBorders>
              <w:top w:val="single" w:sz="4" w:space="0" w:color="auto"/>
              <w:left w:val="single" w:sz="4" w:space="0" w:color="auto"/>
              <w:bottom w:val="single" w:sz="4" w:space="0" w:color="auto"/>
              <w:right w:val="single" w:sz="4" w:space="0" w:color="auto"/>
            </w:tcBorders>
            <w:vAlign w:val="center"/>
            <w:hideMark/>
          </w:tcPr>
          <w:p w14:paraId="4F510AFD" w14:textId="77777777" w:rsidR="005371D8" w:rsidRPr="000C273F" w:rsidRDefault="005371D8" w:rsidP="00C47E42">
            <w:pPr>
              <w:widowControl w:val="0"/>
              <w:autoSpaceDE w:val="0"/>
              <w:adjustRightInd w:val="0"/>
              <w:jc w:val="center"/>
              <w:rPr>
                <w:rFonts w:eastAsia="Times New Roman" w:cstheme="minorHAnsi"/>
                <w:b/>
                <w:sz w:val="24"/>
                <w:szCs w:val="24"/>
              </w:rPr>
            </w:pPr>
            <w:r w:rsidRPr="000C273F">
              <w:rPr>
                <w:rFonts w:eastAsia="Times New Roman" w:cstheme="minorHAnsi"/>
                <w:b/>
                <w:sz w:val="24"/>
                <w:szCs w:val="24"/>
              </w:rPr>
              <w:t>Eil. Nr.</w:t>
            </w:r>
          </w:p>
        </w:tc>
        <w:tc>
          <w:tcPr>
            <w:tcW w:w="2564" w:type="dxa"/>
            <w:tcBorders>
              <w:top w:val="single" w:sz="4" w:space="0" w:color="auto"/>
              <w:left w:val="single" w:sz="4" w:space="0" w:color="auto"/>
              <w:bottom w:val="single" w:sz="4" w:space="0" w:color="auto"/>
              <w:right w:val="single" w:sz="4" w:space="0" w:color="auto"/>
            </w:tcBorders>
            <w:vAlign w:val="center"/>
            <w:hideMark/>
          </w:tcPr>
          <w:p w14:paraId="731F6359" w14:textId="64786846" w:rsidR="005371D8" w:rsidRPr="000C273F" w:rsidRDefault="005371D8" w:rsidP="00C47E42">
            <w:pPr>
              <w:widowControl w:val="0"/>
              <w:autoSpaceDE w:val="0"/>
              <w:adjustRightInd w:val="0"/>
              <w:jc w:val="center"/>
              <w:rPr>
                <w:rFonts w:eastAsia="Times New Roman" w:cstheme="minorHAnsi"/>
                <w:b/>
                <w:sz w:val="24"/>
                <w:szCs w:val="24"/>
              </w:rPr>
            </w:pPr>
            <w:r w:rsidRPr="000C273F">
              <w:rPr>
                <w:rFonts w:eastAsia="Times New Roman" w:cstheme="minorHAnsi"/>
                <w:b/>
                <w:sz w:val="24"/>
                <w:szCs w:val="24"/>
              </w:rPr>
              <w:t xml:space="preserve">Subtiekėjo </w:t>
            </w:r>
            <w:r w:rsidRPr="000C273F">
              <w:rPr>
                <w:rFonts w:eastAsia="Times New Roman" w:cstheme="minorHAnsi"/>
                <w:b/>
                <w:sz w:val="24"/>
                <w:szCs w:val="24"/>
              </w:rPr>
              <w:lastRenderedPageBreak/>
              <w:t>pavadinimas</w:t>
            </w:r>
            <w:r w:rsidRPr="000C273F">
              <w:rPr>
                <w:rFonts w:eastAsia="Times New Roman" w:cstheme="minorHAnsi"/>
                <w:color w:val="000000"/>
                <w:sz w:val="24"/>
                <w:szCs w:val="24"/>
                <w:vertAlign w:val="superscript"/>
              </w:rPr>
              <w:footnoteReference w:id="1"/>
            </w:r>
          </w:p>
        </w:tc>
        <w:tc>
          <w:tcPr>
            <w:tcW w:w="2949" w:type="dxa"/>
            <w:tcBorders>
              <w:top w:val="single" w:sz="4" w:space="0" w:color="auto"/>
              <w:left w:val="single" w:sz="4" w:space="0" w:color="auto"/>
              <w:bottom w:val="single" w:sz="4" w:space="0" w:color="auto"/>
              <w:right w:val="single" w:sz="4" w:space="0" w:color="auto"/>
            </w:tcBorders>
            <w:vAlign w:val="center"/>
            <w:hideMark/>
          </w:tcPr>
          <w:p w14:paraId="16334C90" w14:textId="4E706AD1" w:rsidR="005371D8" w:rsidRPr="000C273F" w:rsidRDefault="005371D8" w:rsidP="00C47E42">
            <w:pPr>
              <w:widowControl w:val="0"/>
              <w:autoSpaceDE w:val="0"/>
              <w:adjustRightInd w:val="0"/>
              <w:jc w:val="center"/>
              <w:rPr>
                <w:rFonts w:eastAsia="Times New Roman" w:cstheme="minorHAnsi"/>
                <w:b/>
                <w:sz w:val="24"/>
                <w:szCs w:val="24"/>
              </w:rPr>
            </w:pPr>
            <w:r w:rsidRPr="000C273F">
              <w:rPr>
                <w:rFonts w:eastAsia="Times New Roman" w:cstheme="minorHAnsi"/>
                <w:b/>
                <w:sz w:val="24"/>
                <w:szCs w:val="24"/>
              </w:rPr>
              <w:lastRenderedPageBreak/>
              <w:t xml:space="preserve">Pirkimo objekto dalies, </w:t>
            </w:r>
            <w:r w:rsidRPr="000C273F">
              <w:rPr>
                <w:rFonts w:eastAsia="Times New Roman" w:cstheme="minorHAnsi"/>
                <w:b/>
                <w:sz w:val="24"/>
                <w:szCs w:val="24"/>
              </w:rPr>
              <w:lastRenderedPageBreak/>
              <w:t>perduodamos vykdyti subtiekėjui aprašymas</w:t>
            </w:r>
          </w:p>
        </w:tc>
        <w:tc>
          <w:tcPr>
            <w:tcW w:w="3207" w:type="dxa"/>
            <w:tcBorders>
              <w:top w:val="single" w:sz="4" w:space="0" w:color="auto"/>
              <w:left w:val="single" w:sz="4" w:space="0" w:color="auto"/>
              <w:bottom w:val="single" w:sz="4" w:space="0" w:color="auto"/>
              <w:right w:val="single" w:sz="4" w:space="0" w:color="auto"/>
            </w:tcBorders>
            <w:vAlign w:val="center"/>
            <w:hideMark/>
          </w:tcPr>
          <w:p w14:paraId="490CF446" w14:textId="77777777" w:rsidR="005371D8" w:rsidRPr="000C273F" w:rsidRDefault="005371D8" w:rsidP="00C47E42">
            <w:pPr>
              <w:widowControl w:val="0"/>
              <w:autoSpaceDE w:val="0"/>
              <w:adjustRightInd w:val="0"/>
              <w:jc w:val="center"/>
              <w:rPr>
                <w:rFonts w:eastAsia="Times New Roman" w:cstheme="minorHAnsi"/>
                <w:b/>
                <w:sz w:val="24"/>
                <w:szCs w:val="24"/>
              </w:rPr>
            </w:pPr>
            <w:r w:rsidRPr="000C273F">
              <w:rPr>
                <w:rFonts w:eastAsia="Times New Roman" w:cstheme="minorHAnsi"/>
                <w:b/>
                <w:sz w:val="24"/>
                <w:szCs w:val="24"/>
              </w:rPr>
              <w:lastRenderedPageBreak/>
              <w:t xml:space="preserve">Procentas perduodamos </w:t>
            </w:r>
            <w:r w:rsidRPr="000C273F">
              <w:rPr>
                <w:rFonts w:eastAsia="Times New Roman" w:cstheme="minorHAnsi"/>
                <w:b/>
                <w:sz w:val="24"/>
                <w:szCs w:val="24"/>
              </w:rPr>
              <w:lastRenderedPageBreak/>
              <w:t xml:space="preserve">vykdyti pirkimo objekto dalies nuo pasiūlymo kainos be PVM </w:t>
            </w:r>
            <w:r w:rsidRPr="000C273F">
              <w:rPr>
                <w:rFonts w:eastAsia="Times New Roman" w:cstheme="minorHAnsi"/>
                <w:sz w:val="24"/>
                <w:szCs w:val="24"/>
              </w:rPr>
              <w:t>(pildoma jei ūkio subjektas vykdys sutartį)</w:t>
            </w:r>
          </w:p>
        </w:tc>
      </w:tr>
      <w:tr w:rsidR="005371D8" w:rsidRPr="000C273F" w14:paraId="5CF0891A" w14:textId="77777777" w:rsidTr="00C47E42">
        <w:tc>
          <w:tcPr>
            <w:tcW w:w="914" w:type="dxa"/>
            <w:tcBorders>
              <w:top w:val="single" w:sz="4" w:space="0" w:color="auto"/>
              <w:left w:val="single" w:sz="4" w:space="0" w:color="auto"/>
              <w:bottom w:val="single" w:sz="4" w:space="0" w:color="auto"/>
              <w:right w:val="single" w:sz="4" w:space="0" w:color="auto"/>
            </w:tcBorders>
          </w:tcPr>
          <w:p w14:paraId="5F58886B" w14:textId="77777777" w:rsidR="005371D8" w:rsidRPr="000C273F" w:rsidRDefault="005371D8" w:rsidP="00C47E42">
            <w:pPr>
              <w:widowControl w:val="0"/>
              <w:numPr>
                <w:ilvl w:val="0"/>
                <w:numId w:val="2"/>
              </w:numPr>
              <w:autoSpaceDE w:val="0"/>
              <w:adjustRightInd w:val="0"/>
              <w:ind w:left="1440"/>
              <w:rPr>
                <w:rFonts w:eastAsia="Times New Roman" w:cstheme="minorHAnsi"/>
                <w:sz w:val="24"/>
                <w:szCs w:val="24"/>
              </w:rPr>
            </w:pPr>
          </w:p>
        </w:tc>
        <w:tc>
          <w:tcPr>
            <w:tcW w:w="2564" w:type="dxa"/>
            <w:tcBorders>
              <w:top w:val="single" w:sz="4" w:space="0" w:color="auto"/>
              <w:left w:val="single" w:sz="4" w:space="0" w:color="auto"/>
              <w:bottom w:val="single" w:sz="4" w:space="0" w:color="auto"/>
              <w:right w:val="single" w:sz="4" w:space="0" w:color="auto"/>
            </w:tcBorders>
          </w:tcPr>
          <w:p w14:paraId="62766B27" w14:textId="77777777" w:rsidR="005371D8" w:rsidRPr="000C273F" w:rsidRDefault="005371D8" w:rsidP="00C47E42">
            <w:pPr>
              <w:widowControl w:val="0"/>
              <w:autoSpaceDE w:val="0"/>
              <w:adjustRightInd w:val="0"/>
              <w:rPr>
                <w:rFonts w:eastAsia="Times New Roman" w:cstheme="minorHAnsi"/>
                <w:sz w:val="24"/>
                <w:szCs w:val="24"/>
              </w:rPr>
            </w:pPr>
          </w:p>
        </w:tc>
        <w:tc>
          <w:tcPr>
            <w:tcW w:w="2949" w:type="dxa"/>
            <w:tcBorders>
              <w:top w:val="single" w:sz="4" w:space="0" w:color="auto"/>
              <w:left w:val="single" w:sz="4" w:space="0" w:color="auto"/>
              <w:bottom w:val="single" w:sz="4" w:space="0" w:color="auto"/>
              <w:right w:val="single" w:sz="4" w:space="0" w:color="auto"/>
            </w:tcBorders>
          </w:tcPr>
          <w:p w14:paraId="73F9A1CA" w14:textId="77777777" w:rsidR="005371D8" w:rsidRPr="000C273F" w:rsidRDefault="005371D8" w:rsidP="00C47E42">
            <w:pPr>
              <w:widowControl w:val="0"/>
              <w:autoSpaceDE w:val="0"/>
              <w:adjustRightInd w:val="0"/>
              <w:rPr>
                <w:rFonts w:eastAsia="Times New Roman" w:cstheme="minorHAnsi"/>
                <w:sz w:val="24"/>
                <w:szCs w:val="24"/>
              </w:rPr>
            </w:pPr>
          </w:p>
        </w:tc>
        <w:tc>
          <w:tcPr>
            <w:tcW w:w="3207" w:type="dxa"/>
            <w:tcBorders>
              <w:top w:val="single" w:sz="4" w:space="0" w:color="auto"/>
              <w:left w:val="single" w:sz="4" w:space="0" w:color="auto"/>
              <w:bottom w:val="single" w:sz="4" w:space="0" w:color="auto"/>
              <w:right w:val="single" w:sz="4" w:space="0" w:color="auto"/>
            </w:tcBorders>
          </w:tcPr>
          <w:p w14:paraId="4AC0AE6E" w14:textId="77777777" w:rsidR="005371D8" w:rsidRPr="000C273F" w:rsidRDefault="005371D8" w:rsidP="00C47E42">
            <w:pPr>
              <w:widowControl w:val="0"/>
              <w:autoSpaceDE w:val="0"/>
              <w:adjustRightInd w:val="0"/>
              <w:rPr>
                <w:rFonts w:eastAsia="Times New Roman" w:cstheme="minorHAnsi"/>
                <w:sz w:val="24"/>
                <w:szCs w:val="24"/>
              </w:rPr>
            </w:pPr>
          </w:p>
        </w:tc>
      </w:tr>
      <w:tr w:rsidR="005371D8" w:rsidRPr="000C273F" w14:paraId="72AC853B" w14:textId="77777777" w:rsidTr="00C47E42">
        <w:tc>
          <w:tcPr>
            <w:tcW w:w="914" w:type="dxa"/>
            <w:tcBorders>
              <w:top w:val="single" w:sz="4" w:space="0" w:color="auto"/>
              <w:left w:val="single" w:sz="4" w:space="0" w:color="auto"/>
              <w:bottom w:val="single" w:sz="4" w:space="0" w:color="auto"/>
              <w:right w:val="single" w:sz="4" w:space="0" w:color="auto"/>
            </w:tcBorders>
          </w:tcPr>
          <w:p w14:paraId="12C88DCE" w14:textId="77777777" w:rsidR="005371D8" w:rsidRPr="000C273F" w:rsidRDefault="005371D8" w:rsidP="00C47E42">
            <w:pPr>
              <w:widowControl w:val="0"/>
              <w:numPr>
                <w:ilvl w:val="0"/>
                <w:numId w:val="2"/>
              </w:numPr>
              <w:autoSpaceDE w:val="0"/>
              <w:adjustRightInd w:val="0"/>
              <w:ind w:left="1440"/>
              <w:rPr>
                <w:rFonts w:eastAsia="Times New Roman" w:cstheme="minorHAnsi"/>
                <w:sz w:val="24"/>
                <w:szCs w:val="24"/>
              </w:rPr>
            </w:pPr>
          </w:p>
        </w:tc>
        <w:tc>
          <w:tcPr>
            <w:tcW w:w="2564" w:type="dxa"/>
            <w:tcBorders>
              <w:top w:val="single" w:sz="4" w:space="0" w:color="auto"/>
              <w:left w:val="single" w:sz="4" w:space="0" w:color="auto"/>
              <w:bottom w:val="single" w:sz="4" w:space="0" w:color="auto"/>
              <w:right w:val="single" w:sz="4" w:space="0" w:color="auto"/>
            </w:tcBorders>
          </w:tcPr>
          <w:p w14:paraId="32F4C5C5" w14:textId="77777777" w:rsidR="005371D8" w:rsidRPr="000C273F" w:rsidRDefault="005371D8" w:rsidP="00C47E42">
            <w:pPr>
              <w:widowControl w:val="0"/>
              <w:autoSpaceDE w:val="0"/>
              <w:adjustRightInd w:val="0"/>
              <w:rPr>
                <w:rFonts w:eastAsia="Times New Roman" w:cstheme="minorHAnsi"/>
                <w:sz w:val="24"/>
                <w:szCs w:val="24"/>
              </w:rPr>
            </w:pPr>
          </w:p>
        </w:tc>
        <w:tc>
          <w:tcPr>
            <w:tcW w:w="2949" w:type="dxa"/>
            <w:tcBorders>
              <w:top w:val="single" w:sz="4" w:space="0" w:color="auto"/>
              <w:left w:val="single" w:sz="4" w:space="0" w:color="auto"/>
              <w:bottom w:val="single" w:sz="4" w:space="0" w:color="auto"/>
              <w:right w:val="single" w:sz="4" w:space="0" w:color="auto"/>
            </w:tcBorders>
          </w:tcPr>
          <w:p w14:paraId="7353D74D" w14:textId="77777777" w:rsidR="005371D8" w:rsidRPr="000C273F" w:rsidRDefault="005371D8" w:rsidP="00C47E42">
            <w:pPr>
              <w:widowControl w:val="0"/>
              <w:autoSpaceDE w:val="0"/>
              <w:adjustRightInd w:val="0"/>
              <w:rPr>
                <w:rFonts w:eastAsia="Times New Roman" w:cstheme="minorHAnsi"/>
                <w:sz w:val="24"/>
                <w:szCs w:val="24"/>
              </w:rPr>
            </w:pPr>
          </w:p>
        </w:tc>
        <w:tc>
          <w:tcPr>
            <w:tcW w:w="3207" w:type="dxa"/>
            <w:tcBorders>
              <w:top w:val="single" w:sz="4" w:space="0" w:color="auto"/>
              <w:left w:val="single" w:sz="4" w:space="0" w:color="auto"/>
              <w:bottom w:val="single" w:sz="4" w:space="0" w:color="auto"/>
              <w:right w:val="single" w:sz="4" w:space="0" w:color="auto"/>
            </w:tcBorders>
          </w:tcPr>
          <w:p w14:paraId="7277A2C6" w14:textId="77777777" w:rsidR="005371D8" w:rsidRPr="000C273F" w:rsidRDefault="005371D8" w:rsidP="00C47E42">
            <w:pPr>
              <w:widowControl w:val="0"/>
              <w:autoSpaceDE w:val="0"/>
              <w:adjustRightInd w:val="0"/>
              <w:rPr>
                <w:rFonts w:eastAsia="Times New Roman" w:cstheme="minorHAnsi"/>
                <w:sz w:val="24"/>
                <w:szCs w:val="24"/>
              </w:rPr>
            </w:pPr>
          </w:p>
        </w:tc>
      </w:tr>
    </w:tbl>
    <w:p w14:paraId="45DAB67F" w14:textId="77777777" w:rsidR="00BA2112" w:rsidRPr="000C273F" w:rsidRDefault="00BA2112" w:rsidP="00BA2112">
      <w:pPr>
        <w:spacing w:after="120" w:line="240" w:lineRule="auto"/>
        <w:rPr>
          <w:rFonts w:eastAsia="Times New Roman" w:cstheme="minorHAnsi"/>
          <w:sz w:val="24"/>
          <w:szCs w:val="24"/>
        </w:rPr>
      </w:pPr>
    </w:p>
    <w:p w14:paraId="72980D29" w14:textId="59309408" w:rsidR="00BA2112" w:rsidRPr="000C273F" w:rsidRDefault="00BA2112" w:rsidP="00BA2112">
      <w:pPr>
        <w:numPr>
          <w:ilvl w:val="0"/>
          <w:numId w:val="12"/>
        </w:numPr>
        <w:tabs>
          <w:tab w:val="left" w:pos="284"/>
        </w:tabs>
        <w:spacing w:after="120" w:line="240" w:lineRule="auto"/>
        <w:ind w:left="0" w:firstLine="0"/>
        <w:jc w:val="center"/>
        <w:rPr>
          <w:rFonts w:eastAsia="Times New Roman" w:cstheme="minorHAnsi"/>
          <w:b/>
          <w:sz w:val="24"/>
          <w:szCs w:val="24"/>
        </w:rPr>
      </w:pPr>
      <w:r w:rsidRPr="000C273F">
        <w:rPr>
          <w:rFonts w:eastAsia="Times New Roman" w:cstheme="minorHAnsi"/>
          <w:b/>
          <w:sz w:val="24"/>
          <w:szCs w:val="24"/>
        </w:rPr>
        <w:t>PASIŪLYMO KAINA</w:t>
      </w:r>
    </w:p>
    <w:p w14:paraId="37ABE43A" w14:textId="2327EBBA" w:rsidR="009D2BF5" w:rsidRPr="000C273F" w:rsidRDefault="009D2BF5" w:rsidP="00BF10A0">
      <w:pPr>
        <w:tabs>
          <w:tab w:val="left" w:pos="284"/>
        </w:tabs>
        <w:spacing w:after="120" w:line="240" w:lineRule="auto"/>
        <w:jc w:val="both"/>
        <w:rPr>
          <w:rFonts w:eastAsia="Times New Roman" w:cstheme="minorHAnsi"/>
          <w:bCs/>
          <w:sz w:val="24"/>
          <w:szCs w:val="24"/>
        </w:rPr>
      </w:pPr>
      <w:r w:rsidRPr="000C273F">
        <w:rPr>
          <w:rFonts w:eastAsia="Times New Roman" w:cstheme="minorHAnsi"/>
          <w:bCs/>
          <w:sz w:val="24"/>
          <w:szCs w:val="24"/>
        </w:rPr>
        <w:t>Siūlomi darbai visiškai atitinka pirkimo dokumentuose nurodytus reikalavimus. Mes siūlome šiuos darbu</w:t>
      </w:r>
      <w:r w:rsidR="00D337D1">
        <w:rPr>
          <w:rFonts w:eastAsia="Times New Roman" w:cstheme="minorHAnsi"/>
          <w:bCs/>
          <w:sz w:val="24"/>
          <w:szCs w:val="24"/>
        </w:rPr>
        <w:t>s</w:t>
      </w:r>
      <w:r w:rsidRPr="000C273F">
        <w:rPr>
          <w:rFonts w:eastAsia="Times New Roman" w:cstheme="minorHAnsi"/>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380"/>
        <w:gridCol w:w="2551"/>
      </w:tblGrid>
      <w:tr w:rsidR="00BA2112" w:rsidRPr="000C273F" w14:paraId="56E22763" w14:textId="77777777" w:rsidTr="006E2CF1">
        <w:trPr>
          <w:cantSplit/>
        </w:trPr>
        <w:tc>
          <w:tcPr>
            <w:tcW w:w="365" w:type="pct"/>
            <w:vAlign w:val="center"/>
          </w:tcPr>
          <w:p w14:paraId="4E3DD4BB" w14:textId="77777777" w:rsidR="00BA2112" w:rsidRPr="000C273F" w:rsidRDefault="00BA2112" w:rsidP="00BA2112">
            <w:pPr>
              <w:suppressAutoHyphens/>
              <w:autoSpaceDN w:val="0"/>
              <w:spacing w:after="0" w:line="240" w:lineRule="auto"/>
              <w:jc w:val="center"/>
              <w:rPr>
                <w:rFonts w:eastAsia="Times New Roman" w:cstheme="minorHAnsi"/>
                <w:b/>
                <w:sz w:val="24"/>
                <w:szCs w:val="24"/>
                <w:lang w:eastAsia="lt-LT"/>
              </w:rPr>
            </w:pPr>
            <w:r w:rsidRPr="000C273F">
              <w:rPr>
                <w:rFonts w:eastAsia="Times New Roman" w:cstheme="minorHAnsi"/>
                <w:b/>
                <w:sz w:val="24"/>
                <w:szCs w:val="24"/>
                <w:lang w:eastAsia="lt-LT"/>
              </w:rPr>
              <w:t>Eil. Nr.</w:t>
            </w:r>
          </w:p>
        </w:tc>
        <w:tc>
          <w:tcPr>
            <w:tcW w:w="3311" w:type="pct"/>
            <w:vAlign w:val="center"/>
          </w:tcPr>
          <w:p w14:paraId="3516E712" w14:textId="37D13423" w:rsidR="00BA2112" w:rsidRPr="000C273F" w:rsidRDefault="00D26F57" w:rsidP="00BA2112">
            <w:pPr>
              <w:suppressAutoHyphens/>
              <w:autoSpaceDN w:val="0"/>
              <w:spacing w:after="0" w:line="240" w:lineRule="auto"/>
              <w:jc w:val="center"/>
              <w:rPr>
                <w:rFonts w:eastAsia="Times New Roman" w:cstheme="minorHAnsi"/>
                <w:b/>
                <w:sz w:val="24"/>
                <w:szCs w:val="24"/>
                <w:lang w:eastAsia="lt-LT"/>
              </w:rPr>
            </w:pPr>
            <w:r w:rsidRPr="000C273F">
              <w:rPr>
                <w:rFonts w:eastAsia="Times New Roman" w:cstheme="minorHAnsi"/>
                <w:b/>
                <w:sz w:val="24"/>
                <w:szCs w:val="24"/>
                <w:lang w:eastAsia="lt-LT"/>
              </w:rPr>
              <w:t>Darbų</w:t>
            </w:r>
            <w:r w:rsidR="00BA2112" w:rsidRPr="000C273F">
              <w:rPr>
                <w:rFonts w:eastAsia="Times New Roman" w:cstheme="minorHAnsi"/>
                <w:b/>
                <w:sz w:val="24"/>
                <w:szCs w:val="24"/>
                <w:lang w:eastAsia="lt-LT"/>
              </w:rPr>
              <w:t xml:space="preserve"> pavadinimas</w:t>
            </w:r>
          </w:p>
        </w:tc>
        <w:tc>
          <w:tcPr>
            <w:tcW w:w="1324" w:type="pct"/>
            <w:vAlign w:val="center"/>
          </w:tcPr>
          <w:p w14:paraId="4AAB6EE9" w14:textId="77777777" w:rsidR="00BA2112" w:rsidRPr="000C273F" w:rsidRDefault="00BA2112" w:rsidP="00BA2112">
            <w:pPr>
              <w:suppressAutoHyphens/>
              <w:autoSpaceDN w:val="0"/>
              <w:spacing w:after="0" w:line="240" w:lineRule="auto"/>
              <w:jc w:val="center"/>
              <w:rPr>
                <w:rFonts w:eastAsia="Times New Roman" w:cstheme="minorHAnsi"/>
                <w:b/>
                <w:sz w:val="24"/>
                <w:szCs w:val="24"/>
                <w:lang w:eastAsia="lt-LT"/>
              </w:rPr>
            </w:pPr>
            <w:r w:rsidRPr="000C273F">
              <w:rPr>
                <w:rFonts w:eastAsia="Times New Roman" w:cstheme="minorHAnsi"/>
                <w:b/>
                <w:sz w:val="24"/>
                <w:szCs w:val="24"/>
                <w:lang w:eastAsia="lt-LT"/>
              </w:rPr>
              <w:t>Pasiūlymo kaina, Eur be PVM</w:t>
            </w:r>
          </w:p>
          <w:p w14:paraId="2DCAC486" w14:textId="496BE3C8" w:rsidR="00BA2112" w:rsidRPr="000C273F" w:rsidRDefault="00BA2112" w:rsidP="00134B85">
            <w:pPr>
              <w:suppressAutoHyphens/>
              <w:autoSpaceDN w:val="0"/>
              <w:spacing w:after="0" w:line="240" w:lineRule="auto"/>
              <w:jc w:val="center"/>
              <w:rPr>
                <w:rFonts w:eastAsia="Times New Roman" w:cstheme="minorHAnsi"/>
                <w:bCs/>
                <w:sz w:val="24"/>
                <w:szCs w:val="24"/>
                <w:lang w:eastAsia="lt-LT"/>
              </w:rPr>
            </w:pPr>
            <w:r w:rsidRPr="000C273F">
              <w:rPr>
                <w:rFonts w:eastAsia="Times New Roman" w:cstheme="minorHAnsi"/>
                <w:bCs/>
                <w:sz w:val="24"/>
                <w:szCs w:val="24"/>
                <w:lang w:eastAsia="lt-LT"/>
              </w:rPr>
              <w:t>(</w:t>
            </w:r>
            <w:r w:rsidRPr="000C273F">
              <w:rPr>
                <w:rFonts w:eastAsia="Times New Roman" w:cstheme="minorHAnsi"/>
                <w:bCs/>
                <w:i/>
                <w:sz w:val="24"/>
                <w:szCs w:val="24"/>
                <w:lang w:eastAsia="lt-LT"/>
              </w:rPr>
              <w:t>bendra darbų kaina, Eur be PVM</w:t>
            </w:r>
            <w:r w:rsidRPr="000C273F">
              <w:rPr>
                <w:rFonts w:eastAsia="Times New Roman" w:cstheme="minorHAnsi"/>
                <w:bCs/>
                <w:iCs/>
                <w:sz w:val="24"/>
                <w:szCs w:val="24"/>
                <w:lang w:eastAsia="lt-LT"/>
              </w:rPr>
              <w:t>)</w:t>
            </w:r>
          </w:p>
        </w:tc>
      </w:tr>
      <w:tr w:rsidR="00D97383" w:rsidRPr="000C273F" w14:paraId="597C0CF3" w14:textId="77777777" w:rsidTr="006E2CF1">
        <w:trPr>
          <w:cantSplit/>
        </w:trPr>
        <w:tc>
          <w:tcPr>
            <w:tcW w:w="365" w:type="pct"/>
            <w:vAlign w:val="center"/>
          </w:tcPr>
          <w:p w14:paraId="0CBDA6E2" w14:textId="5159AC30" w:rsidR="00D97383" w:rsidRPr="000C273F" w:rsidRDefault="00D97383" w:rsidP="00D97383">
            <w:pPr>
              <w:suppressAutoHyphens/>
              <w:autoSpaceDN w:val="0"/>
              <w:spacing w:after="0" w:line="240" w:lineRule="auto"/>
              <w:jc w:val="center"/>
              <w:rPr>
                <w:rFonts w:eastAsia="Times New Roman" w:cstheme="minorHAnsi"/>
                <w:sz w:val="24"/>
                <w:szCs w:val="24"/>
                <w:lang w:eastAsia="lt-LT"/>
              </w:rPr>
            </w:pPr>
            <w:r w:rsidRPr="000C273F">
              <w:rPr>
                <w:rFonts w:eastAsia="Times New Roman" w:cstheme="minorHAnsi"/>
                <w:sz w:val="24"/>
                <w:szCs w:val="24"/>
                <w:lang w:eastAsia="lt-LT"/>
              </w:rPr>
              <w:t>1.</w:t>
            </w:r>
          </w:p>
        </w:tc>
        <w:tc>
          <w:tcPr>
            <w:tcW w:w="3311" w:type="pct"/>
          </w:tcPr>
          <w:p w14:paraId="62B7DEFA" w14:textId="2BCEE819" w:rsidR="00D97383" w:rsidRPr="006C55CD" w:rsidRDefault="006B4EF3" w:rsidP="00D97383">
            <w:pPr>
              <w:suppressAutoHyphens/>
              <w:autoSpaceDN w:val="0"/>
              <w:spacing w:after="0" w:line="240" w:lineRule="auto"/>
              <w:jc w:val="both"/>
              <w:rPr>
                <w:rFonts w:eastAsia="SimSun" w:cstheme="minorHAnsi"/>
                <w:b/>
                <w:bCs/>
                <w:sz w:val="24"/>
                <w:szCs w:val="24"/>
              </w:rPr>
            </w:pPr>
            <w:bookmarkStart w:id="1" w:name="_Hlk517349688"/>
            <w:r w:rsidRPr="006C55CD">
              <w:rPr>
                <w:rFonts w:ascii="Calibri" w:eastAsia="SimSun" w:hAnsi="Calibri" w:cs="Calibri"/>
                <w:b/>
                <w:bCs/>
                <w:sz w:val="24"/>
                <w:szCs w:val="24"/>
              </w:rPr>
              <w:t xml:space="preserve">Administracinių patalpų, </w:t>
            </w:r>
            <w:bookmarkEnd w:id="1"/>
            <w:r w:rsidRPr="006C55CD">
              <w:rPr>
                <w:rFonts w:ascii="Calibri" w:eastAsia="SimSun" w:hAnsi="Calibri" w:cs="Calibri"/>
                <w:b/>
                <w:bCs/>
                <w:sz w:val="24"/>
                <w:szCs w:val="24"/>
              </w:rPr>
              <w:t xml:space="preserve">esančių Prezidento g. 7, Tauragė, </w:t>
            </w:r>
            <w:r w:rsidRPr="006C55CD">
              <w:rPr>
                <w:rFonts w:ascii="Calibri" w:hAnsi="Calibri" w:cs="Calibri"/>
                <w:b/>
                <w:bCs/>
                <w:sz w:val="24"/>
                <w:szCs w:val="24"/>
              </w:rPr>
              <w:t>šilumos punkto įrengimo darb</w:t>
            </w:r>
            <w:r w:rsidR="006C55CD">
              <w:rPr>
                <w:rFonts w:ascii="Calibri" w:hAnsi="Calibri" w:cs="Calibri"/>
                <w:b/>
                <w:bCs/>
                <w:sz w:val="24"/>
                <w:szCs w:val="24"/>
              </w:rPr>
              <w:t>ai</w:t>
            </w:r>
            <w:r w:rsidR="00413CCC" w:rsidRPr="006C55CD">
              <w:rPr>
                <w:rFonts w:eastAsia="Times New Roman" w:cstheme="minorHAnsi"/>
                <w:b/>
                <w:bCs/>
                <w:sz w:val="24"/>
                <w:szCs w:val="24"/>
                <w:lang w:eastAsia="lt-LT"/>
              </w:rPr>
              <w:t xml:space="preserve"> </w:t>
            </w:r>
            <w:r w:rsidR="006560F5" w:rsidRPr="006C55CD">
              <w:rPr>
                <w:rFonts w:eastAsia="Times New Roman" w:cstheme="minorHAnsi"/>
                <w:b/>
                <w:bCs/>
                <w:sz w:val="24"/>
                <w:szCs w:val="24"/>
                <w:lang w:eastAsia="lt-LT"/>
              </w:rPr>
              <w:t>(pagal techninę specifikacij</w:t>
            </w:r>
            <w:r w:rsidR="00F86E0E" w:rsidRPr="006C55CD">
              <w:rPr>
                <w:rFonts w:eastAsia="Times New Roman" w:cstheme="minorHAnsi"/>
                <w:b/>
                <w:bCs/>
                <w:sz w:val="24"/>
                <w:szCs w:val="24"/>
                <w:lang w:eastAsia="lt-LT"/>
              </w:rPr>
              <w:t>ą</w:t>
            </w:r>
            <w:r w:rsidR="007C39C1" w:rsidRPr="006C55CD">
              <w:rPr>
                <w:rFonts w:eastAsia="Times New Roman" w:cstheme="minorHAnsi"/>
                <w:b/>
                <w:bCs/>
                <w:sz w:val="24"/>
                <w:szCs w:val="24"/>
                <w:lang w:eastAsia="lt-LT"/>
              </w:rPr>
              <w:t>)</w:t>
            </w:r>
          </w:p>
        </w:tc>
        <w:tc>
          <w:tcPr>
            <w:tcW w:w="1324" w:type="pct"/>
            <w:vAlign w:val="center"/>
          </w:tcPr>
          <w:p w14:paraId="42F20379" w14:textId="77777777" w:rsidR="00D97383" w:rsidRPr="000C273F" w:rsidRDefault="00D97383" w:rsidP="00D97383">
            <w:pPr>
              <w:suppressAutoHyphens/>
              <w:autoSpaceDN w:val="0"/>
              <w:spacing w:after="0" w:line="240" w:lineRule="auto"/>
              <w:jc w:val="center"/>
              <w:rPr>
                <w:rFonts w:eastAsia="Times New Roman" w:cstheme="minorHAnsi"/>
                <w:b/>
                <w:sz w:val="24"/>
                <w:szCs w:val="24"/>
                <w:lang w:eastAsia="lt-LT"/>
              </w:rPr>
            </w:pPr>
          </w:p>
        </w:tc>
      </w:tr>
      <w:tr w:rsidR="0052553B" w:rsidRPr="000C273F" w14:paraId="619EF577" w14:textId="77777777" w:rsidTr="006E2CF1">
        <w:trPr>
          <w:cantSplit/>
          <w:trHeight w:val="340"/>
        </w:trPr>
        <w:tc>
          <w:tcPr>
            <w:tcW w:w="3676" w:type="pct"/>
            <w:gridSpan w:val="2"/>
            <w:tcBorders>
              <w:bottom w:val="single" w:sz="4" w:space="0" w:color="auto"/>
            </w:tcBorders>
            <w:vAlign w:val="center"/>
          </w:tcPr>
          <w:p w14:paraId="7B6C930D" w14:textId="3BEE1265" w:rsidR="0052553B" w:rsidRPr="006C55CD" w:rsidRDefault="0052553B" w:rsidP="0052553B">
            <w:pPr>
              <w:suppressAutoHyphens/>
              <w:autoSpaceDN w:val="0"/>
              <w:spacing w:after="0" w:line="240" w:lineRule="auto"/>
              <w:jc w:val="right"/>
              <w:rPr>
                <w:rFonts w:eastAsia="Times New Roman" w:cstheme="minorHAnsi"/>
                <w:bCs/>
                <w:sz w:val="24"/>
                <w:szCs w:val="24"/>
                <w:lang w:eastAsia="lt-LT"/>
              </w:rPr>
            </w:pPr>
            <w:r w:rsidRPr="006C55CD">
              <w:rPr>
                <w:rFonts w:eastAsia="Times New Roman" w:cstheme="minorHAnsi"/>
                <w:bCs/>
                <w:sz w:val="24"/>
                <w:szCs w:val="24"/>
                <w:lang w:eastAsia="lt-LT"/>
              </w:rPr>
              <w:t xml:space="preserve">PVM </w:t>
            </w:r>
            <w:r w:rsidRPr="006C55CD">
              <w:rPr>
                <w:rFonts w:eastAsia="Times New Roman" w:cstheme="minorHAnsi"/>
                <w:bCs/>
                <w:color w:val="EE0000"/>
                <w:sz w:val="24"/>
                <w:szCs w:val="24"/>
                <w:lang w:eastAsia="lt-LT"/>
              </w:rPr>
              <w:t xml:space="preserve">(.... %) </w:t>
            </w:r>
            <w:r w:rsidRPr="006C55CD">
              <w:rPr>
                <w:rFonts w:eastAsia="Times New Roman" w:cstheme="minorHAnsi"/>
                <w:bCs/>
                <w:sz w:val="24"/>
                <w:szCs w:val="24"/>
                <w:lang w:eastAsia="lt-LT"/>
              </w:rPr>
              <w:t>suma, Eur*:</w:t>
            </w:r>
          </w:p>
        </w:tc>
        <w:tc>
          <w:tcPr>
            <w:tcW w:w="1324" w:type="pct"/>
            <w:tcBorders>
              <w:bottom w:val="single" w:sz="4" w:space="0" w:color="auto"/>
            </w:tcBorders>
            <w:vAlign w:val="center"/>
          </w:tcPr>
          <w:p w14:paraId="0F524147" w14:textId="77777777" w:rsidR="0052553B" w:rsidRPr="000C273F" w:rsidRDefault="0052553B" w:rsidP="0052553B">
            <w:pPr>
              <w:suppressAutoHyphens/>
              <w:autoSpaceDN w:val="0"/>
              <w:spacing w:after="0" w:line="240" w:lineRule="auto"/>
              <w:jc w:val="center"/>
              <w:rPr>
                <w:rFonts w:eastAsia="Times New Roman" w:cstheme="minorHAnsi"/>
                <w:sz w:val="24"/>
                <w:szCs w:val="24"/>
                <w:lang w:eastAsia="lt-LT"/>
              </w:rPr>
            </w:pPr>
          </w:p>
        </w:tc>
      </w:tr>
      <w:tr w:rsidR="0052553B" w:rsidRPr="000C273F" w14:paraId="32C1EC31" w14:textId="77777777" w:rsidTr="006E2CF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676" w:type="pct"/>
            <w:gridSpan w:val="2"/>
            <w:tcBorders>
              <w:top w:val="single" w:sz="4" w:space="0" w:color="auto"/>
              <w:left w:val="single" w:sz="4" w:space="0" w:color="auto"/>
              <w:bottom w:val="single" w:sz="4" w:space="0" w:color="auto"/>
              <w:right w:val="single" w:sz="0" w:space="0" w:color="000000" w:themeColor="text1"/>
            </w:tcBorders>
            <w:vAlign w:val="center"/>
          </w:tcPr>
          <w:p w14:paraId="2A3BCAAC" w14:textId="1A97CDD9" w:rsidR="0052553B" w:rsidRPr="006C55CD" w:rsidRDefault="0052553B" w:rsidP="0052553B">
            <w:pPr>
              <w:suppressAutoHyphens/>
              <w:autoSpaceDN w:val="0"/>
              <w:spacing w:after="0" w:line="240" w:lineRule="auto"/>
              <w:jc w:val="right"/>
              <w:rPr>
                <w:rFonts w:eastAsia="Times New Roman" w:cstheme="minorHAnsi"/>
                <w:bCs/>
                <w:sz w:val="24"/>
                <w:szCs w:val="24"/>
                <w:lang w:eastAsia="lt-LT"/>
              </w:rPr>
            </w:pPr>
            <w:r w:rsidRPr="006C55CD">
              <w:rPr>
                <w:rFonts w:eastAsia="Times New Roman" w:cstheme="minorHAnsi"/>
                <w:bCs/>
                <w:sz w:val="24"/>
                <w:szCs w:val="24"/>
                <w:lang w:eastAsia="lt-LT"/>
              </w:rPr>
              <w:t>Pasiūlymo kaina, Eur su PVM*:</w:t>
            </w:r>
          </w:p>
        </w:tc>
        <w:tc>
          <w:tcPr>
            <w:tcW w:w="1324" w:type="pct"/>
            <w:tcBorders>
              <w:top w:val="single" w:sz="4" w:space="0" w:color="auto"/>
              <w:left w:val="single" w:sz="0" w:space="0" w:color="000000" w:themeColor="text1"/>
              <w:bottom w:val="single" w:sz="4" w:space="0" w:color="auto"/>
              <w:right w:val="single" w:sz="4" w:space="0" w:color="auto"/>
            </w:tcBorders>
            <w:vAlign w:val="center"/>
          </w:tcPr>
          <w:p w14:paraId="52DAE64D" w14:textId="77777777" w:rsidR="0052553B" w:rsidRPr="000C273F" w:rsidRDefault="0052553B" w:rsidP="0052553B">
            <w:pPr>
              <w:suppressAutoHyphens/>
              <w:autoSpaceDN w:val="0"/>
              <w:spacing w:after="0" w:line="240" w:lineRule="auto"/>
              <w:jc w:val="center"/>
              <w:rPr>
                <w:rFonts w:eastAsia="Times New Roman" w:cstheme="minorHAnsi"/>
                <w:b/>
                <w:sz w:val="24"/>
                <w:szCs w:val="24"/>
                <w:lang w:eastAsia="lt-LT"/>
              </w:rPr>
            </w:pPr>
          </w:p>
        </w:tc>
      </w:tr>
    </w:tbl>
    <w:p w14:paraId="0F431EA7" w14:textId="2DD074B7" w:rsidR="00DE24B9" w:rsidRPr="000C273F" w:rsidRDefault="00DE24B9" w:rsidP="00DE24B9">
      <w:pPr>
        <w:spacing w:after="0" w:line="240" w:lineRule="auto"/>
        <w:jc w:val="both"/>
        <w:rPr>
          <w:rFonts w:eastAsia="Times New Roman" w:cstheme="minorHAnsi"/>
          <w:i/>
          <w:iCs/>
          <w:sz w:val="24"/>
          <w:szCs w:val="24"/>
        </w:rPr>
      </w:pPr>
      <w:r w:rsidRPr="000C273F">
        <w:rPr>
          <w:rFonts w:eastAsia="Times New Roman" w:cstheme="minorHAnsi"/>
          <w:i/>
          <w:iCs/>
          <w:sz w:val="24"/>
          <w:szCs w:val="24"/>
        </w:rPr>
        <w:t>* Tais atvejais, kai pagal galiojančius teisės aktus tiekėjui nereikia mokėti PVM, šių lentelės skilčių tiekėjas nepildo ir nurodo priežastis, dėl kurių PVM nemokamas:________________________.</w:t>
      </w:r>
    </w:p>
    <w:p w14:paraId="5B76BABD" w14:textId="77777777" w:rsidR="00DE24B9" w:rsidRPr="000C273F" w:rsidRDefault="00DE24B9" w:rsidP="00591792">
      <w:pPr>
        <w:spacing w:after="0" w:line="240" w:lineRule="auto"/>
        <w:jc w:val="both"/>
        <w:rPr>
          <w:rFonts w:eastAsia="Times New Roman" w:cstheme="minorHAnsi"/>
          <w:sz w:val="24"/>
          <w:szCs w:val="24"/>
        </w:rPr>
      </w:pPr>
    </w:p>
    <w:p w14:paraId="1F9A80C5" w14:textId="37448A34" w:rsidR="00256B2F" w:rsidRPr="000C273F" w:rsidRDefault="00256B2F" w:rsidP="00591792">
      <w:pPr>
        <w:spacing w:after="0" w:line="240" w:lineRule="auto"/>
        <w:jc w:val="both"/>
        <w:rPr>
          <w:rFonts w:eastAsia="Times New Roman" w:cstheme="minorHAnsi"/>
          <w:sz w:val="24"/>
          <w:szCs w:val="24"/>
        </w:rPr>
      </w:pPr>
      <w:r w:rsidRPr="000C273F">
        <w:rPr>
          <w:rFonts w:eastAsia="Times New Roman" w:cstheme="minorHAnsi"/>
          <w:sz w:val="24"/>
          <w:szCs w:val="24"/>
        </w:rPr>
        <w:t>Pastabos:</w:t>
      </w:r>
    </w:p>
    <w:p w14:paraId="054AC1F7" w14:textId="77777777" w:rsidR="00256B2F" w:rsidRPr="000C273F" w:rsidRDefault="00256B2F" w:rsidP="00256B2F">
      <w:pPr>
        <w:spacing w:after="0" w:line="240" w:lineRule="auto"/>
        <w:ind w:firstLine="567"/>
        <w:jc w:val="both"/>
        <w:rPr>
          <w:rFonts w:eastAsia="Times New Roman" w:cstheme="minorHAnsi"/>
          <w:sz w:val="24"/>
          <w:szCs w:val="24"/>
        </w:rPr>
      </w:pPr>
      <w:r w:rsidRPr="000C273F">
        <w:rPr>
          <w:rFonts w:eastAsia="Times New Roman" w:cstheme="minorHAnsi"/>
          <w:sz w:val="24"/>
          <w:szCs w:val="24"/>
        </w:rPr>
        <w:t xml:space="preserve">1. Į pasiūlymo kainą įskaityti visi tiekėjo mokami mokesčiai ir visos tiekėjo patiriamos su pirkimo sutarties vykdymu susijusios išlaidos. </w:t>
      </w:r>
      <w:bookmarkStart w:id="2" w:name="_Hlk783759"/>
    </w:p>
    <w:p w14:paraId="2AFADC5E" w14:textId="5939DC2F" w:rsidR="004E6F4D" w:rsidRPr="000C273F" w:rsidRDefault="00256B2F" w:rsidP="003E1C61">
      <w:pPr>
        <w:spacing w:after="0" w:line="240" w:lineRule="auto"/>
        <w:ind w:firstLine="567"/>
        <w:jc w:val="both"/>
        <w:rPr>
          <w:rFonts w:eastAsia="Times New Roman" w:cstheme="minorHAnsi"/>
          <w:sz w:val="24"/>
          <w:szCs w:val="24"/>
        </w:rPr>
      </w:pPr>
      <w:r w:rsidRPr="000C273F">
        <w:rPr>
          <w:rFonts w:eastAsia="Times New Roman" w:cstheme="minorHAnsi"/>
          <w:sz w:val="24"/>
          <w:szCs w:val="24"/>
        </w:rPr>
        <w:t xml:space="preserve">2. </w:t>
      </w:r>
      <w:bookmarkEnd w:id="2"/>
      <w:r w:rsidRPr="000C273F">
        <w:rPr>
          <w:rFonts w:eastAsia="Times New Roman" w:cstheme="minorHAnsi"/>
          <w:sz w:val="24"/>
          <w:szCs w:val="24"/>
        </w:rPr>
        <w:t xml:space="preserve">Skaičiavimų apvalinimai turi būti atliekami dviejų skaičių po kablelio tikslumu. </w:t>
      </w:r>
    </w:p>
    <w:p w14:paraId="7100B6B9" w14:textId="5D53632E" w:rsidR="007B6605" w:rsidRPr="000C273F" w:rsidRDefault="007B6605" w:rsidP="007B6605">
      <w:pPr>
        <w:spacing w:after="0" w:line="240" w:lineRule="auto"/>
        <w:ind w:firstLine="567"/>
        <w:jc w:val="both"/>
        <w:rPr>
          <w:rFonts w:eastAsia="Times New Roman" w:cstheme="minorHAnsi"/>
          <w:sz w:val="24"/>
          <w:szCs w:val="24"/>
        </w:rPr>
      </w:pPr>
      <w:r w:rsidRPr="000C273F">
        <w:rPr>
          <w:rFonts w:eastAsia="Times New Roman" w:cstheme="minorHAnsi"/>
          <w:b/>
          <w:bCs/>
          <w:sz w:val="24"/>
          <w:szCs w:val="24"/>
        </w:rPr>
        <w:t>3. Tiekėjas kartu su pasiūlymu pateikia užpildytą Pasiūlymo formos 1 priedą „Lokalinė sąmata“ (toliau – „Sąmata“). Pasiūlymo kaina turi sutapti su Pasiūlymo formos 1 priede nurodyta kaina. Tiekėjo pateikta darbų sąmata nėra laikoma galutine ir sudarius sutartį (nekeičiant Pasiūlyme nurodytos kainos) tikslinama ir derinama su Užsakovu Statybos rangos sutartyje nustatyta tvarka.</w:t>
      </w:r>
    </w:p>
    <w:p w14:paraId="44BC0298" w14:textId="77777777" w:rsidR="00BF10A0" w:rsidRPr="000C273F" w:rsidRDefault="00BF10A0" w:rsidP="00BF10A0">
      <w:pPr>
        <w:spacing w:after="0" w:line="240" w:lineRule="auto"/>
        <w:ind w:firstLine="567"/>
        <w:jc w:val="both"/>
        <w:rPr>
          <w:rFonts w:eastAsia="Times New Roman" w:cstheme="minorHAnsi"/>
          <w:sz w:val="24"/>
          <w:szCs w:val="24"/>
        </w:rPr>
      </w:pPr>
    </w:p>
    <w:p w14:paraId="6CECFFB6" w14:textId="77777777" w:rsidR="00354FAD" w:rsidRPr="000C273F" w:rsidRDefault="00354FAD" w:rsidP="00354FAD">
      <w:pPr>
        <w:pStyle w:val="Sraopastraipa"/>
        <w:numPr>
          <w:ilvl w:val="0"/>
          <w:numId w:val="12"/>
        </w:numPr>
        <w:tabs>
          <w:tab w:val="left" w:pos="284"/>
        </w:tabs>
        <w:spacing w:after="120" w:line="240" w:lineRule="auto"/>
        <w:ind w:left="0" w:firstLine="0"/>
        <w:contextualSpacing w:val="0"/>
        <w:jc w:val="center"/>
        <w:rPr>
          <w:rFonts w:eastAsia="Times New Roman" w:cstheme="minorHAnsi"/>
          <w:b/>
          <w:bCs/>
          <w:sz w:val="24"/>
          <w:szCs w:val="24"/>
          <w:lang w:eastAsia="lt-LT"/>
        </w:rPr>
      </w:pPr>
      <w:r w:rsidRPr="000C273F">
        <w:rPr>
          <w:rFonts w:eastAsia="Times New Roman" w:cstheme="minorHAnsi"/>
          <w:b/>
          <w:bCs/>
          <w:sz w:val="24"/>
          <w:szCs w:val="24"/>
          <w:lang w:eastAsia="lt-LT"/>
        </w:rPr>
        <w:t>KITA INFORMACIJA</w:t>
      </w:r>
    </w:p>
    <w:p w14:paraId="535C7B4A" w14:textId="0D3E280C" w:rsidR="005371D8" w:rsidRPr="000C273F" w:rsidRDefault="00354FAD" w:rsidP="005371D8">
      <w:pPr>
        <w:pStyle w:val="Sraopastraipa"/>
        <w:numPr>
          <w:ilvl w:val="1"/>
          <w:numId w:val="12"/>
        </w:numPr>
        <w:spacing w:after="120" w:line="240" w:lineRule="auto"/>
        <w:ind w:left="426" w:hanging="426"/>
        <w:jc w:val="both"/>
        <w:rPr>
          <w:rFonts w:eastAsia="Times New Roman" w:cstheme="minorHAnsi"/>
          <w:color w:val="000000"/>
          <w:sz w:val="24"/>
          <w:szCs w:val="24"/>
          <w:lang w:eastAsia="lt-LT"/>
        </w:rPr>
      </w:pPr>
      <w:r w:rsidRPr="000C273F">
        <w:rPr>
          <w:rFonts w:eastAsia="Times New Roman" w:cstheme="minorHAnsi"/>
          <w:color w:val="000000"/>
          <w:sz w:val="24"/>
          <w:szCs w:val="24"/>
          <w:lang w:eastAsia="lt-LT"/>
        </w:rPr>
        <w:t>Pašalinimo pagrindų lentelė:</w:t>
      </w:r>
    </w:p>
    <w:tbl>
      <w:tblPr>
        <w:tblW w:w="9351" w:type="dxa"/>
        <w:tblLayout w:type="fixed"/>
        <w:tblCellMar>
          <w:left w:w="10" w:type="dxa"/>
          <w:right w:w="10" w:type="dxa"/>
        </w:tblCellMar>
        <w:tblLook w:val="04A0" w:firstRow="1" w:lastRow="0" w:firstColumn="1" w:lastColumn="0" w:noHBand="0" w:noVBand="1"/>
      </w:tblPr>
      <w:tblGrid>
        <w:gridCol w:w="704"/>
        <w:gridCol w:w="4253"/>
        <w:gridCol w:w="1842"/>
        <w:gridCol w:w="2552"/>
      </w:tblGrid>
      <w:tr w:rsidR="005371D8" w:rsidRPr="000C273F" w14:paraId="27A26E80" w14:textId="77777777" w:rsidTr="00C47E42">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7A0160" w14:textId="77777777" w:rsidR="005371D8" w:rsidRPr="000C273F" w:rsidRDefault="005371D8" w:rsidP="00C47E42">
            <w:pPr>
              <w:pStyle w:val="Betarp"/>
              <w:ind w:left="32"/>
              <w:jc w:val="center"/>
              <w:rPr>
                <w:rFonts w:cstheme="minorHAnsi"/>
                <w:b/>
                <w:bCs/>
                <w:sz w:val="24"/>
                <w:szCs w:val="24"/>
              </w:rPr>
            </w:pPr>
            <w:r w:rsidRPr="000C273F">
              <w:rPr>
                <w:rFonts w:cstheme="minorHAnsi"/>
                <w:b/>
                <w:bCs/>
                <w:sz w:val="24"/>
                <w:szCs w:val="24"/>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93979E" w14:textId="77777777" w:rsidR="005371D8" w:rsidRPr="000C273F" w:rsidRDefault="005371D8" w:rsidP="00C47E42">
            <w:pPr>
              <w:pStyle w:val="Betarp"/>
              <w:jc w:val="center"/>
              <w:rPr>
                <w:rFonts w:cstheme="minorHAnsi"/>
                <w:b/>
                <w:bCs/>
                <w:sz w:val="24"/>
                <w:szCs w:val="24"/>
              </w:rPr>
            </w:pPr>
            <w:r w:rsidRPr="000C273F">
              <w:rPr>
                <w:rFonts w:cstheme="minorHAnsi"/>
                <w:b/>
                <w:bCs/>
                <w:sz w:val="24"/>
                <w:szCs w:val="24"/>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2C56C6" w14:textId="77777777" w:rsidR="005371D8" w:rsidRPr="000C273F" w:rsidRDefault="005371D8" w:rsidP="00C47E42">
            <w:pPr>
              <w:pStyle w:val="Betarp"/>
              <w:jc w:val="center"/>
              <w:rPr>
                <w:rFonts w:eastAsia="Yu Mincho" w:cstheme="minorHAnsi"/>
                <w:b/>
                <w:bCs/>
                <w:sz w:val="24"/>
                <w:szCs w:val="24"/>
              </w:rPr>
            </w:pPr>
            <w:r w:rsidRPr="000C273F">
              <w:rPr>
                <w:rFonts w:eastAsia="Yu Mincho" w:cstheme="minorHAnsi"/>
                <w:b/>
                <w:bCs/>
                <w:sz w:val="24"/>
                <w:szCs w:val="24"/>
              </w:rPr>
              <w:t>VPĮ straipsnis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E09C39F" w14:textId="77777777" w:rsidR="005371D8" w:rsidRPr="000C273F" w:rsidRDefault="005371D8" w:rsidP="00C47E42">
            <w:pPr>
              <w:pStyle w:val="Betarp"/>
              <w:jc w:val="center"/>
              <w:rPr>
                <w:rFonts w:cstheme="minorHAnsi"/>
                <w:b/>
                <w:bCs/>
                <w:iCs/>
                <w:sz w:val="24"/>
                <w:szCs w:val="24"/>
              </w:rPr>
            </w:pPr>
            <w:r w:rsidRPr="000C273F">
              <w:rPr>
                <w:rFonts w:cstheme="minorHAnsi"/>
                <w:b/>
                <w:bCs/>
                <w:sz w:val="24"/>
                <w:szCs w:val="24"/>
              </w:rPr>
              <w:t>Pašalinimo pagrindų nebuvimą įrodantys dokumentai</w:t>
            </w:r>
          </w:p>
        </w:tc>
      </w:tr>
      <w:tr w:rsidR="005371D8" w:rsidRPr="000C273F" w14:paraId="279F4AEB" w14:textId="77777777" w:rsidTr="00C47E42">
        <w:trPr>
          <w:cantSplit/>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75DFC5" w14:textId="77777777" w:rsidR="005371D8" w:rsidRPr="000C273F" w:rsidRDefault="005371D8" w:rsidP="00C47E42">
            <w:pPr>
              <w:pStyle w:val="Betarp"/>
              <w:ind w:left="32"/>
              <w:jc w:val="center"/>
              <w:rPr>
                <w:rFonts w:cstheme="minorHAnsi"/>
                <w:sz w:val="24"/>
                <w:szCs w:val="24"/>
              </w:rPr>
            </w:pPr>
            <w:r w:rsidRPr="000C273F">
              <w:rPr>
                <w:rFonts w:cstheme="minorHAnsi"/>
                <w:sz w:val="24"/>
                <w:szCs w:val="24"/>
              </w:rPr>
              <w:lastRenderedPageBreak/>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6560B" w14:textId="77777777" w:rsidR="005371D8" w:rsidRPr="000C273F" w:rsidRDefault="005371D8" w:rsidP="00C47E42">
            <w:pPr>
              <w:spacing w:after="0" w:line="240" w:lineRule="auto"/>
              <w:jc w:val="both"/>
              <w:rPr>
                <w:rFonts w:eastAsia="Calibri" w:cstheme="minorHAnsi"/>
                <w:bCs/>
                <w:sz w:val="24"/>
                <w:szCs w:val="24"/>
              </w:rPr>
            </w:pPr>
            <w:r w:rsidRPr="000C273F">
              <w:rPr>
                <w:rFonts w:eastAsia="Calibri" w:cstheme="minorHAnsi"/>
                <w:bCs/>
                <w:sz w:val="24"/>
                <w:szCs w:val="24"/>
              </w:rPr>
              <w:t xml:space="preserve">Tiekėjas turi VPĮ 46 straipsnio 2¹ dalyje nurodytą pašalinimo pagrindą, t. y. tiekėjas yra neatlikęs jam paskirtos baudžiamojo poveikio priemonės – uždraudimo juridiniam asmeniui dalyvauti viešuosiuose pirkimuose </w:t>
            </w:r>
            <w:r w:rsidRPr="000C273F">
              <w:rPr>
                <w:rFonts w:eastAsia="Calibri" w:cstheme="minorHAnsi"/>
                <w:bCs/>
                <w:color w:val="EE0000"/>
                <w:sz w:val="24"/>
                <w:szCs w:val="24"/>
              </w:rPr>
              <w:t>(pažymėti tinkamą):</w:t>
            </w:r>
          </w:p>
          <w:p w14:paraId="49EFB6CB" w14:textId="77777777" w:rsidR="005371D8" w:rsidRPr="000C273F" w:rsidRDefault="005371D8" w:rsidP="00C47E42">
            <w:pPr>
              <w:spacing w:after="0" w:line="240" w:lineRule="auto"/>
              <w:jc w:val="center"/>
              <w:rPr>
                <w:rFonts w:eastAsia="Calibri" w:cstheme="minorHAnsi"/>
                <w:bCs/>
                <w:sz w:val="24"/>
                <w:szCs w:val="24"/>
              </w:rPr>
            </w:pPr>
          </w:p>
          <w:p w14:paraId="0C445893" w14:textId="77777777" w:rsidR="005371D8" w:rsidRPr="000C273F" w:rsidRDefault="005371D8" w:rsidP="00C47E42">
            <w:pPr>
              <w:spacing w:after="0" w:line="240" w:lineRule="auto"/>
              <w:jc w:val="center"/>
              <w:rPr>
                <w:rFonts w:eastAsia="Calibri" w:cstheme="minorHAnsi"/>
                <w:bCs/>
                <w:color w:val="EE0000"/>
                <w:sz w:val="24"/>
                <w:szCs w:val="24"/>
              </w:rPr>
            </w:pPr>
            <w:r w:rsidRPr="000C273F">
              <w:rPr>
                <w:rFonts w:eastAsia="Calibri" w:cstheme="minorHAnsi"/>
                <w:b/>
                <w:bCs/>
                <w:color w:val="EE0000"/>
                <w:sz w:val="24"/>
                <w:szCs w:val="24"/>
              </w:rPr>
              <w:t xml:space="preserve">Taip, turi  </w:t>
            </w:r>
            <w:sdt>
              <w:sdtPr>
                <w:rPr>
                  <w:rFonts w:eastAsia="Calibri" w:cstheme="minorHAnsi"/>
                  <w:bCs/>
                  <w:color w:val="EE0000"/>
                  <w:sz w:val="24"/>
                  <w:szCs w:val="24"/>
                </w:rPr>
                <w:id w:val="-1671248946"/>
                <w14:checkbox>
                  <w14:checked w14:val="0"/>
                  <w14:checkedState w14:val="2612" w14:font="MS Gothic"/>
                  <w14:uncheckedState w14:val="2610" w14:font="MS Gothic"/>
                </w14:checkbox>
              </w:sdtPr>
              <w:sdtContent>
                <w:r w:rsidRPr="000C273F">
                  <w:rPr>
                    <w:rFonts w:ascii="MS Gothic" w:eastAsia="MS Gothic" w:hAnsi="MS Gothic" w:cstheme="minorHAnsi" w:hint="eastAsia"/>
                    <w:bCs/>
                    <w:color w:val="EE0000"/>
                    <w:sz w:val="24"/>
                    <w:szCs w:val="24"/>
                  </w:rPr>
                  <w:t>☐</w:t>
                </w:r>
              </w:sdtContent>
            </w:sdt>
          </w:p>
          <w:p w14:paraId="3506B62D" w14:textId="77777777" w:rsidR="005371D8" w:rsidRPr="000C273F" w:rsidRDefault="005371D8" w:rsidP="00C47E42">
            <w:pPr>
              <w:pStyle w:val="Betarp"/>
              <w:jc w:val="center"/>
              <w:rPr>
                <w:rFonts w:cstheme="minorHAnsi"/>
                <w:sz w:val="24"/>
                <w:szCs w:val="24"/>
              </w:rPr>
            </w:pPr>
            <w:r w:rsidRPr="000C273F">
              <w:rPr>
                <w:rFonts w:eastAsia="Calibri" w:cstheme="minorHAnsi"/>
                <w:b/>
                <w:bCs/>
                <w:color w:val="EE0000"/>
                <w:sz w:val="24"/>
                <w:szCs w:val="24"/>
              </w:rPr>
              <w:t xml:space="preserve">Ne, neturi  </w:t>
            </w:r>
            <w:sdt>
              <w:sdtPr>
                <w:rPr>
                  <w:rFonts w:eastAsia="Calibri" w:cstheme="minorHAnsi"/>
                  <w:bCs/>
                  <w:color w:val="EE0000"/>
                  <w:sz w:val="24"/>
                  <w:szCs w:val="24"/>
                </w:rPr>
                <w:id w:val="-128238847"/>
                <w14:checkbox>
                  <w14:checked w14:val="0"/>
                  <w14:checkedState w14:val="2612" w14:font="MS Gothic"/>
                  <w14:uncheckedState w14:val="2610" w14:font="MS Gothic"/>
                </w14:checkbox>
              </w:sdtPr>
              <w:sdtContent>
                <w:r w:rsidRPr="000C273F">
                  <w:rPr>
                    <w:rFonts w:ascii="Segoe UI Symbol" w:eastAsia="MS Gothic" w:hAnsi="Segoe UI Symbol" w:cs="Segoe UI Symbol"/>
                    <w:bCs/>
                    <w:color w:val="EE0000"/>
                    <w:sz w:val="24"/>
                    <w:szCs w:val="24"/>
                  </w:rPr>
                  <w:t>☐</w:t>
                </w:r>
              </w:sdtContent>
            </w:sdt>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7ADB8" w14:textId="77777777" w:rsidR="005371D8" w:rsidRPr="000C273F" w:rsidRDefault="005371D8" w:rsidP="00C47E42">
            <w:pPr>
              <w:pStyle w:val="Betarp"/>
              <w:jc w:val="center"/>
              <w:rPr>
                <w:rFonts w:eastAsia="Yu Mincho" w:cstheme="minorHAnsi"/>
                <w:sz w:val="24"/>
                <w:szCs w:val="24"/>
              </w:rPr>
            </w:pPr>
            <w:r w:rsidRPr="000C273F">
              <w:rPr>
                <w:rFonts w:eastAsia="Yu Mincho" w:cstheme="minorHAnsi"/>
                <w:sz w:val="24"/>
                <w:szCs w:val="24"/>
              </w:rPr>
              <w:t>VPĮ 46 straipsnio 2¹ dalis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04FB9" w14:textId="77777777" w:rsidR="005371D8" w:rsidRPr="000C273F" w:rsidRDefault="005371D8" w:rsidP="00C47E42">
            <w:pPr>
              <w:pStyle w:val="Betarp"/>
              <w:jc w:val="both"/>
              <w:rPr>
                <w:rFonts w:cstheme="minorHAnsi"/>
                <w:sz w:val="24"/>
                <w:szCs w:val="24"/>
              </w:rPr>
            </w:pPr>
            <w:r w:rsidRPr="000C273F">
              <w:rPr>
                <w:rFonts w:cstheme="minorHAnsi"/>
                <w:sz w:val="24"/>
                <w:szCs w:val="24"/>
              </w:rPr>
              <w:t>Iš Lietuvoje įsteigtų subjektų įrodančių dokumentų nereikalaujama.</w:t>
            </w:r>
          </w:p>
        </w:tc>
      </w:tr>
    </w:tbl>
    <w:p w14:paraId="6FC86F3B" w14:textId="77777777" w:rsidR="00354FAD" w:rsidRPr="000C273F" w:rsidRDefault="00354FAD" w:rsidP="00354FAD">
      <w:pPr>
        <w:spacing w:after="120" w:line="240" w:lineRule="auto"/>
        <w:jc w:val="both"/>
        <w:rPr>
          <w:rFonts w:eastAsia="Times New Roman" w:cstheme="minorHAnsi"/>
          <w:color w:val="000000"/>
          <w:sz w:val="24"/>
          <w:szCs w:val="24"/>
          <w:lang w:eastAsia="lt-LT"/>
        </w:rPr>
      </w:pPr>
    </w:p>
    <w:p w14:paraId="1207E60A" w14:textId="0651D907" w:rsidR="0057760D" w:rsidRPr="000C273F" w:rsidRDefault="00354FAD" w:rsidP="00584C10">
      <w:pPr>
        <w:spacing w:after="120" w:line="240" w:lineRule="auto"/>
        <w:jc w:val="both"/>
        <w:rPr>
          <w:rFonts w:eastAsia="Times New Roman" w:cstheme="minorHAnsi"/>
          <w:color w:val="000000"/>
          <w:sz w:val="24"/>
          <w:szCs w:val="24"/>
          <w:lang w:eastAsia="lt-LT"/>
        </w:rPr>
      </w:pPr>
      <w:r w:rsidRPr="000C273F">
        <w:rPr>
          <w:rFonts w:eastAsia="Times New Roman" w:cstheme="minorHAnsi"/>
          <w:color w:val="000000"/>
          <w:sz w:val="24"/>
          <w:szCs w:val="24"/>
          <w:lang w:eastAsia="lt-LT"/>
        </w:rPr>
        <w:t>4.2.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2"/>
        <w:gridCol w:w="4348"/>
      </w:tblGrid>
      <w:tr w:rsidR="00FB3F6C" w:rsidRPr="000C273F" w14:paraId="16E16B45" w14:textId="77777777" w:rsidTr="006C67CB">
        <w:tc>
          <w:tcPr>
            <w:tcW w:w="672" w:type="dxa"/>
            <w:vAlign w:val="center"/>
          </w:tcPr>
          <w:p w14:paraId="357829E0" w14:textId="77777777" w:rsidR="00FB3F6C" w:rsidRPr="000C273F" w:rsidRDefault="00FB3F6C" w:rsidP="2B1FDC47">
            <w:pPr>
              <w:jc w:val="center"/>
              <w:rPr>
                <w:rFonts w:asciiTheme="minorHAnsi" w:hAnsiTheme="minorHAnsi" w:cstheme="minorHAnsi"/>
                <w:b/>
                <w:bCs/>
                <w:color w:val="000000"/>
                <w:sz w:val="24"/>
                <w:szCs w:val="24"/>
              </w:rPr>
            </w:pPr>
            <w:r w:rsidRPr="000C273F">
              <w:rPr>
                <w:rFonts w:asciiTheme="minorHAnsi" w:hAnsiTheme="minorHAnsi" w:cstheme="minorHAnsi"/>
                <w:b/>
                <w:bCs/>
                <w:color w:val="000000" w:themeColor="text1"/>
                <w:sz w:val="24"/>
                <w:szCs w:val="24"/>
              </w:rPr>
              <w:t>Eil. Nr.</w:t>
            </w:r>
          </w:p>
        </w:tc>
        <w:tc>
          <w:tcPr>
            <w:tcW w:w="4477" w:type="dxa"/>
            <w:vAlign w:val="center"/>
          </w:tcPr>
          <w:p w14:paraId="5DEB3CE2" w14:textId="77777777" w:rsidR="00FB3F6C" w:rsidRPr="000C273F" w:rsidRDefault="00FB3F6C" w:rsidP="00FB3F6C">
            <w:pPr>
              <w:jc w:val="center"/>
              <w:rPr>
                <w:rFonts w:asciiTheme="minorHAnsi" w:hAnsiTheme="minorHAnsi" w:cstheme="minorHAnsi"/>
                <w:b/>
                <w:color w:val="000000"/>
                <w:sz w:val="24"/>
                <w:szCs w:val="24"/>
              </w:rPr>
            </w:pPr>
            <w:r w:rsidRPr="000C273F">
              <w:rPr>
                <w:rFonts w:asciiTheme="minorHAnsi" w:hAnsiTheme="minorHAnsi" w:cstheme="minorHAnsi"/>
                <w:b/>
                <w:color w:val="000000"/>
                <w:sz w:val="24"/>
                <w:szCs w:val="24"/>
              </w:rPr>
              <w:t>Dokumentų (ar jų dalių) pavadinimai</w:t>
            </w:r>
          </w:p>
        </w:tc>
        <w:tc>
          <w:tcPr>
            <w:tcW w:w="4479" w:type="dxa"/>
            <w:vAlign w:val="center"/>
          </w:tcPr>
          <w:p w14:paraId="248B8105" w14:textId="132704B5" w:rsidR="00FB3F6C" w:rsidRPr="000C273F" w:rsidRDefault="00FB3F6C" w:rsidP="2B1FDC47">
            <w:pPr>
              <w:jc w:val="center"/>
              <w:rPr>
                <w:rFonts w:asciiTheme="minorHAnsi" w:hAnsiTheme="minorHAnsi" w:cstheme="minorHAnsi"/>
                <w:b/>
                <w:bCs/>
                <w:color w:val="000000"/>
                <w:sz w:val="24"/>
                <w:szCs w:val="24"/>
              </w:rPr>
            </w:pPr>
            <w:r w:rsidRPr="000C273F">
              <w:rPr>
                <w:rFonts w:asciiTheme="minorHAnsi" w:hAnsiTheme="minorHAnsi" w:cstheme="minorHAnsi"/>
                <w:b/>
                <w:bCs/>
                <w:color w:val="000000" w:themeColor="text1"/>
                <w:sz w:val="24"/>
                <w:szCs w:val="24"/>
              </w:rPr>
              <w:t>Nurodytos konfidencialios informacijos pagrindimas (paaiškinimas, kuo remiantis nurodytas dokumentas ar jo dalis yra konfidencialūs)</w:t>
            </w:r>
          </w:p>
        </w:tc>
      </w:tr>
      <w:tr w:rsidR="00FB3F6C" w:rsidRPr="000C273F" w14:paraId="7EA3E5C3" w14:textId="77777777" w:rsidTr="006C67CB">
        <w:tc>
          <w:tcPr>
            <w:tcW w:w="672" w:type="dxa"/>
            <w:vAlign w:val="center"/>
          </w:tcPr>
          <w:p w14:paraId="60DCF05C" w14:textId="77777777" w:rsidR="00FB3F6C" w:rsidRPr="000C273F" w:rsidRDefault="00FB3F6C" w:rsidP="00FB3F6C">
            <w:pPr>
              <w:jc w:val="center"/>
              <w:rPr>
                <w:rFonts w:asciiTheme="minorHAnsi" w:hAnsiTheme="minorHAnsi" w:cstheme="minorHAnsi"/>
                <w:color w:val="000000"/>
                <w:sz w:val="24"/>
                <w:szCs w:val="24"/>
              </w:rPr>
            </w:pPr>
          </w:p>
        </w:tc>
        <w:tc>
          <w:tcPr>
            <w:tcW w:w="4477" w:type="dxa"/>
            <w:vAlign w:val="center"/>
          </w:tcPr>
          <w:p w14:paraId="16FDDF67" w14:textId="77777777" w:rsidR="00FB3F6C" w:rsidRPr="000C273F" w:rsidRDefault="00FB3F6C" w:rsidP="00FB3F6C">
            <w:pPr>
              <w:jc w:val="both"/>
              <w:rPr>
                <w:rFonts w:asciiTheme="minorHAnsi" w:hAnsiTheme="minorHAnsi" w:cstheme="minorHAnsi"/>
                <w:color w:val="000000"/>
                <w:sz w:val="24"/>
                <w:szCs w:val="24"/>
              </w:rPr>
            </w:pPr>
          </w:p>
        </w:tc>
        <w:tc>
          <w:tcPr>
            <w:tcW w:w="4479" w:type="dxa"/>
            <w:vAlign w:val="center"/>
          </w:tcPr>
          <w:p w14:paraId="24702E10" w14:textId="77777777" w:rsidR="00FB3F6C" w:rsidRPr="000C273F" w:rsidRDefault="00FB3F6C" w:rsidP="00FB3F6C">
            <w:pPr>
              <w:jc w:val="both"/>
              <w:rPr>
                <w:rFonts w:asciiTheme="minorHAnsi" w:hAnsiTheme="minorHAnsi" w:cstheme="minorHAnsi"/>
                <w:color w:val="000000"/>
                <w:sz w:val="24"/>
                <w:szCs w:val="24"/>
              </w:rPr>
            </w:pPr>
          </w:p>
        </w:tc>
      </w:tr>
      <w:tr w:rsidR="00FB3F6C" w:rsidRPr="000C273F" w14:paraId="0BC36677" w14:textId="77777777" w:rsidTr="006C67CB">
        <w:tc>
          <w:tcPr>
            <w:tcW w:w="672" w:type="dxa"/>
            <w:vAlign w:val="center"/>
          </w:tcPr>
          <w:p w14:paraId="70B274C1" w14:textId="77777777" w:rsidR="00FB3F6C" w:rsidRPr="000C273F" w:rsidRDefault="00FB3F6C" w:rsidP="00FB3F6C">
            <w:pPr>
              <w:jc w:val="center"/>
              <w:rPr>
                <w:rFonts w:asciiTheme="minorHAnsi" w:hAnsiTheme="minorHAnsi" w:cstheme="minorHAnsi"/>
                <w:color w:val="000000"/>
                <w:sz w:val="24"/>
                <w:szCs w:val="24"/>
              </w:rPr>
            </w:pPr>
          </w:p>
        </w:tc>
        <w:tc>
          <w:tcPr>
            <w:tcW w:w="4477" w:type="dxa"/>
            <w:vAlign w:val="center"/>
          </w:tcPr>
          <w:p w14:paraId="09360754" w14:textId="77777777" w:rsidR="00FB3F6C" w:rsidRPr="000C273F" w:rsidRDefault="00FB3F6C" w:rsidP="00FB3F6C">
            <w:pPr>
              <w:jc w:val="both"/>
              <w:rPr>
                <w:rFonts w:asciiTheme="minorHAnsi" w:hAnsiTheme="minorHAnsi" w:cstheme="minorHAnsi"/>
                <w:color w:val="000000"/>
                <w:sz w:val="24"/>
                <w:szCs w:val="24"/>
              </w:rPr>
            </w:pPr>
          </w:p>
        </w:tc>
        <w:tc>
          <w:tcPr>
            <w:tcW w:w="4479" w:type="dxa"/>
            <w:vAlign w:val="center"/>
          </w:tcPr>
          <w:p w14:paraId="78C3D4B0" w14:textId="77777777" w:rsidR="00FB3F6C" w:rsidRPr="000C273F" w:rsidRDefault="00FB3F6C" w:rsidP="00FB3F6C">
            <w:pPr>
              <w:jc w:val="both"/>
              <w:rPr>
                <w:rFonts w:asciiTheme="minorHAnsi" w:hAnsiTheme="minorHAnsi" w:cstheme="minorHAnsi"/>
                <w:color w:val="000000"/>
                <w:sz w:val="24"/>
                <w:szCs w:val="24"/>
              </w:rPr>
            </w:pPr>
          </w:p>
        </w:tc>
      </w:tr>
    </w:tbl>
    <w:p w14:paraId="4D3180B1" w14:textId="77777777" w:rsidR="006A4642" w:rsidRPr="000C273F" w:rsidRDefault="006A4642" w:rsidP="006A4642">
      <w:pPr>
        <w:spacing w:before="60" w:after="0" w:line="240" w:lineRule="auto"/>
        <w:jc w:val="both"/>
        <w:rPr>
          <w:rFonts w:eastAsia="Times New Roman" w:cstheme="minorHAnsi"/>
          <w:i/>
          <w:iCs/>
          <w:sz w:val="24"/>
          <w:szCs w:val="24"/>
        </w:rPr>
      </w:pPr>
      <w:r w:rsidRPr="000C273F">
        <w:rPr>
          <w:rFonts w:eastAsia="Times New Roman" w:cstheme="minorHAnsi"/>
          <w:i/>
          <w:iCs/>
          <w:sz w:val="24"/>
          <w:szCs w:val="24"/>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0C273F" w:rsidRDefault="006A4642" w:rsidP="006A4642">
      <w:pPr>
        <w:spacing w:before="60" w:after="0" w:line="240" w:lineRule="auto"/>
        <w:jc w:val="both"/>
        <w:rPr>
          <w:rFonts w:eastAsia="Times New Roman" w:cstheme="minorHAnsi"/>
          <w:i/>
          <w:iCs/>
          <w:sz w:val="24"/>
          <w:szCs w:val="24"/>
        </w:rPr>
      </w:pPr>
      <w:r w:rsidRPr="000C273F">
        <w:rPr>
          <w:rFonts w:eastAsia="Times New Roman" w:cstheme="minorHAnsi"/>
          <w:i/>
          <w:iCs/>
          <w:sz w:val="24"/>
          <w:szCs w:val="24"/>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0C273F" w:rsidRDefault="00A00665" w:rsidP="0017260E">
      <w:pPr>
        <w:spacing w:after="0" w:line="240" w:lineRule="auto"/>
        <w:jc w:val="both"/>
        <w:rPr>
          <w:rFonts w:eastAsia="Times New Roman" w:cstheme="minorHAnsi"/>
          <w:color w:val="000000"/>
          <w:sz w:val="24"/>
          <w:szCs w:val="24"/>
          <w:lang w:eastAsia="lt-LT"/>
        </w:rPr>
      </w:pPr>
    </w:p>
    <w:p w14:paraId="77E8BACE" w14:textId="10E9B9C1" w:rsidR="000668C7" w:rsidRPr="000C273F" w:rsidRDefault="000668C7" w:rsidP="00DE24B9">
      <w:pPr>
        <w:spacing w:after="40" w:line="240" w:lineRule="auto"/>
        <w:rPr>
          <w:rFonts w:eastAsia="Times New Roman" w:cstheme="minorHAnsi"/>
          <w:b/>
          <w:bCs/>
          <w:color w:val="000000"/>
          <w:sz w:val="24"/>
          <w:szCs w:val="24"/>
          <w:lang w:eastAsia="lt-LT"/>
        </w:rPr>
      </w:pPr>
      <w:r w:rsidRPr="000C273F">
        <w:rPr>
          <w:rFonts w:eastAsia="Times New Roman" w:cstheme="minorHAnsi"/>
          <w:b/>
          <w:bCs/>
          <w:color w:val="000000"/>
          <w:sz w:val="24"/>
          <w:szCs w:val="24"/>
          <w:lang w:eastAsia="lt-LT"/>
        </w:rPr>
        <w:t>Pasirašydam</w:t>
      </w:r>
      <w:r w:rsidR="003135C9" w:rsidRPr="000C273F">
        <w:rPr>
          <w:rFonts w:eastAsia="Times New Roman" w:cstheme="minorHAnsi"/>
          <w:b/>
          <w:bCs/>
          <w:color w:val="000000"/>
          <w:sz w:val="24"/>
          <w:szCs w:val="24"/>
          <w:lang w:eastAsia="lt-LT"/>
        </w:rPr>
        <w:t>i</w:t>
      </w:r>
      <w:r w:rsidRPr="000C273F">
        <w:rPr>
          <w:rFonts w:eastAsia="Times New Roman" w:cstheme="minorHAnsi"/>
          <w:b/>
          <w:bCs/>
          <w:color w:val="000000"/>
          <w:sz w:val="24"/>
          <w:szCs w:val="24"/>
          <w:lang w:eastAsia="lt-LT"/>
        </w:rPr>
        <w:t xml:space="preserve"> šį pasiūlymą, tvirtin</w:t>
      </w:r>
      <w:r w:rsidR="003135C9" w:rsidRPr="000C273F">
        <w:rPr>
          <w:rFonts w:eastAsia="Times New Roman" w:cstheme="minorHAnsi"/>
          <w:b/>
          <w:bCs/>
          <w:color w:val="000000"/>
          <w:sz w:val="24"/>
          <w:szCs w:val="24"/>
          <w:lang w:eastAsia="lt-LT"/>
        </w:rPr>
        <w:t>ame</w:t>
      </w:r>
      <w:r w:rsidRPr="000C273F">
        <w:rPr>
          <w:rFonts w:eastAsia="Times New Roman" w:cstheme="minorHAnsi"/>
          <w:b/>
          <w:bCs/>
          <w:color w:val="000000"/>
          <w:sz w:val="24"/>
          <w:szCs w:val="24"/>
          <w:lang w:eastAsia="lt-LT"/>
        </w:rPr>
        <w:t>, kad:</w:t>
      </w:r>
    </w:p>
    <w:p w14:paraId="3653783B" w14:textId="5398BA62" w:rsidR="000668C7" w:rsidRPr="000C273F" w:rsidRDefault="0096685F" w:rsidP="000668C7">
      <w:pPr>
        <w:numPr>
          <w:ilvl w:val="0"/>
          <w:numId w:val="8"/>
        </w:numPr>
        <w:tabs>
          <w:tab w:val="left" w:pos="851"/>
        </w:tabs>
        <w:spacing w:after="40" w:line="240" w:lineRule="auto"/>
        <w:ind w:left="0" w:firstLine="567"/>
        <w:jc w:val="both"/>
        <w:rPr>
          <w:rFonts w:eastAsia="Times New Roman" w:cstheme="minorHAnsi"/>
          <w:sz w:val="24"/>
          <w:szCs w:val="24"/>
        </w:rPr>
      </w:pPr>
      <w:r w:rsidRPr="000C273F">
        <w:rPr>
          <w:rFonts w:eastAsia="Times New Roman" w:cstheme="minorHAnsi"/>
          <w:color w:val="000000"/>
          <w:sz w:val="24"/>
          <w:szCs w:val="24"/>
        </w:rPr>
        <w:t>S</w:t>
      </w:r>
      <w:r w:rsidR="000668C7" w:rsidRPr="000C273F">
        <w:rPr>
          <w:rFonts w:eastAsia="Times New Roman" w:cstheme="minorHAnsi"/>
          <w:color w:val="000000"/>
          <w:sz w:val="24"/>
          <w:szCs w:val="24"/>
        </w:rPr>
        <w:t xml:space="preserve">utinkame su visomis </w:t>
      </w:r>
      <w:r w:rsidR="000668C7" w:rsidRPr="000C273F">
        <w:rPr>
          <w:rFonts w:eastAsia="Times New Roman" w:cstheme="minorHAnsi"/>
          <w:sz w:val="24"/>
          <w:szCs w:val="24"/>
        </w:rPr>
        <w:t>pirkimo sąlygomis, nustatytomis pirkimo dokumentuose, jų papildymuose, paaiškinimuose.</w:t>
      </w:r>
    </w:p>
    <w:p w14:paraId="3B3851F7" w14:textId="3579C6AC" w:rsidR="000668C7" w:rsidRPr="000C273F" w:rsidRDefault="0096685F" w:rsidP="000668C7">
      <w:pPr>
        <w:numPr>
          <w:ilvl w:val="0"/>
          <w:numId w:val="8"/>
        </w:numPr>
        <w:tabs>
          <w:tab w:val="left" w:pos="851"/>
        </w:tabs>
        <w:spacing w:after="40" w:line="240" w:lineRule="auto"/>
        <w:ind w:left="0" w:firstLine="567"/>
        <w:jc w:val="both"/>
        <w:rPr>
          <w:rFonts w:eastAsia="Times New Roman" w:cstheme="minorHAnsi"/>
          <w:sz w:val="24"/>
          <w:szCs w:val="24"/>
        </w:rPr>
      </w:pPr>
      <w:r w:rsidRPr="000C273F">
        <w:rPr>
          <w:rFonts w:eastAsia="Times New Roman" w:cstheme="minorHAnsi"/>
          <w:color w:val="000000"/>
          <w:spacing w:val="-4"/>
          <w:sz w:val="24"/>
          <w:szCs w:val="24"/>
        </w:rPr>
        <w:t>D</w:t>
      </w:r>
      <w:r w:rsidR="000668C7" w:rsidRPr="000C273F">
        <w:rPr>
          <w:rFonts w:eastAsia="Times New Roman" w:cstheme="minorHAnsi"/>
          <w:color w:val="000000"/>
          <w:spacing w:val="-4"/>
          <w:sz w:val="24"/>
          <w:szCs w:val="24"/>
        </w:rPr>
        <w:t>okumentų skaitmeninės</w:t>
      </w:r>
      <w:r w:rsidR="000668C7" w:rsidRPr="000C273F">
        <w:rPr>
          <w:rFonts w:eastAsia="Times New Roman" w:cstheme="minorHAnsi"/>
          <w:color w:val="000000"/>
          <w:sz w:val="24"/>
          <w:szCs w:val="24"/>
        </w:rPr>
        <w:t xml:space="preserve"> kopijos ir elektroninėmis priemonėmis pateikti duomenys yra tikri.</w:t>
      </w:r>
    </w:p>
    <w:p w14:paraId="7AAD4519" w14:textId="4E9DFB00" w:rsidR="000668C7" w:rsidRPr="000C273F" w:rsidRDefault="0096685F" w:rsidP="000668C7">
      <w:pPr>
        <w:numPr>
          <w:ilvl w:val="0"/>
          <w:numId w:val="8"/>
        </w:numPr>
        <w:tabs>
          <w:tab w:val="left" w:pos="851"/>
        </w:tabs>
        <w:spacing w:after="40" w:line="240" w:lineRule="auto"/>
        <w:ind w:left="0" w:firstLine="567"/>
        <w:jc w:val="both"/>
        <w:rPr>
          <w:rFonts w:eastAsia="Times New Roman" w:cstheme="minorHAnsi"/>
          <w:sz w:val="24"/>
          <w:szCs w:val="24"/>
        </w:rPr>
      </w:pPr>
      <w:r w:rsidRPr="000C273F">
        <w:rPr>
          <w:rFonts w:eastAsia="Times New Roman" w:cstheme="minorHAnsi"/>
          <w:sz w:val="24"/>
          <w:szCs w:val="24"/>
        </w:rPr>
        <w:t>S</w:t>
      </w:r>
      <w:r w:rsidR="000668C7" w:rsidRPr="000C273F">
        <w:rPr>
          <w:rFonts w:eastAsia="Times New Roman" w:cstheme="minorHAnsi"/>
          <w:sz w:val="24"/>
          <w:szCs w:val="24"/>
        </w:rPr>
        <w:t>utinkame, jog vadovaujantis Viešųjų pirkimų įstatymo 86 straipsnio 9 dalimi, laimėjimo atveju, CVP IS būtų paskelbtas pasiūlymas, sudaryta pirkimo sutartis ir jos pakeitimai (jei tokie bus).</w:t>
      </w:r>
    </w:p>
    <w:p w14:paraId="6440BE26" w14:textId="7997A411" w:rsidR="000668C7" w:rsidRPr="000C273F" w:rsidRDefault="0096685F" w:rsidP="000668C7">
      <w:pPr>
        <w:numPr>
          <w:ilvl w:val="0"/>
          <w:numId w:val="8"/>
        </w:numPr>
        <w:tabs>
          <w:tab w:val="left" w:pos="851"/>
        </w:tabs>
        <w:spacing w:after="40" w:line="240" w:lineRule="auto"/>
        <w:ind w:left="0" w:firstLine="567"/>
        <w:jc w:val="both"/>
        <w:rPr>
          <w:rFonts w:eastAsia="Times New Roman" w:cstheme="minorHAnsi"/>
          <w:sz w:val="24"/>
          <w:szCs w:val="24"/>
        </w:rPr>
      </w:pPr>
      <w:r w:rsidRPr="000C273F">
        <w:rPr>
          <w:rFonts w:eastAsia="Calibri" w:cstheme="minorHAnsi"/>
          <w:sz w:val="24"/>
          <w:szCs w:val="24"/>
        </w:rPr>
        <w:t>J</w:t>
      </w:r>
      <w:r w:rsidR="000668C7" w:rsidRPr="000C273F">
        <w:rPr>
          <w:rFonts w:eastAsia="Calibri" w:cstheme="minorHAnsi"/>
          <w:sz w:val="24"/>
          <w:szCs w:val="24"/>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0C273F" w:rsidRDefault="0096685F" w:rsidP="000668C7">
      <w:pPr>
        <w:numPr>
          <w:ilvl w:val="0"/>
          <w:numId w:val="8"/>
        </w:numPr>
        <w:tabs>
          <w:tab w:val="left" w:pos="851"/>
        </w:tabs>
        <w:spacing w:after="40" w:line="240" w:lineRule="auto"/>
        <w:ind w:left="0" w:firstLine="567"/>
        <w:jc w:val="both"/>
        <w:rPr>
          <w:rFonts w:eastAsia="Times New Roman" w:cstheme="minorHAnsi"/>
          <w:sz w:val="24"/>
          <w:szCs w:val="24"/>
        </w:rPr>
      </w:pPr>
      <w:r w:rsidRPr="000C273F">
        <w:rPr>
          <w:rFonts w:eastAsia="Calibri" w:cstheme="minorHAnsi"/>
          <w:sz w:val="24"/>
          <w:szCs w:val="24"/>
        </w:rPr>
        <w:t>P</w:t>
      </w:r>
      <w:r w:rsidR="000668C7" w:rsidRPr="000C273F">
        <w:rPr>
          <w:rFonts w:eastAsia="Calibri" w:cstheme="minorHAnsi"/>
          <w:sz w:val="24"/>
          <w:szCs w:val="24"/>
        </w:rPr>
        <w:t>asiūlymas galioja iki termino, nustatyto pirkimo dokumentuose.</w:t>
      </w:r>
    </w:p>
    <w:p w14:paraId="402EF7AF" w14:textId="15425EA4" w:rsidR="00580F9B" w:rsidRPr="000C273F" w:rsidRDefault="00580F9B" w:rsidP="006E15EF">
      <w:pPr>
        <w:pStyle w:val="Sraopastraipa"/>
        <w:numPr>
          <w:ilvl w:val="0"/>
          <w:numId w:val="8"/>
        </w:numPr>
        <w:tabs>
          <w:tab w:val="left" w:pos="851"/>
        </w:tabs>
        <w:spacing w:after="0" w:line="240" w:lineRule="auto"/>
        <w:ind w:left="0" w:firstLine="567"/>
        <w:jc w:val="both"/>
        <w:rPr>
          <w:rFonts w:cstheme="minorHAnsi"/>
          <w:color w:val="000000"/>
          <w:sz w:val="24"/>
          <w:szCs w:val="24"/>
        </w:rPr>
      </w:pPr>
      <w:r w:rsidRPr="000C273F">
        <w:rPr>
          <w:rFonts w:cstheme="minorHAnsi"/>
          <w:sz w:val="24"/>
          <w:szCs w:val="24"/>
        </w:rPr>
        <w:t xml:space="preserve">Pasiūlymo galiojimo laikotarpiu atsisakius sudaryti viešojo pirkimo sutartį ar jos nepasirašius per perkančiosios organizacijos nustatytą terminą, sutinkame </w:t>
      </w:r>
      <w:r w:rsidRPr="000C273F">
        <w:rPr>
          <w:rFonts w:cstheme="minorHAnsi"/>
          <w:b/>
          <w:bCs/>
          <w:sz w:val="24"/>
          <w:szCs w:val="24"/>
        </w:rPr>
        <w:t>sumokėti perkančiajai organizacijai 5 (penkių) proc. pasiūlymo kainos Eur be PVM dydžio baudą</w:t>
      </w:r>
      <w:r w:rsidRPr="000C273F">
        <w:rPr>
          <w:rFonts w:cstheme="minorHAnsi"/>
          <w:sz w:val="24"/>
          <w:szCs w:val="24"/>
        </w:rPr>
        <w:t xml:space="preserve"> bei padengti perkančiosios organizacijos patirtus nuostolius, kiek jų nepadengia aukščiau nurodyta bauda.</w:t>
      </w:r>
    </w:p>
    <w:p w14:paraId="3893E3DD" w14:textId="09544182" w:rsidR="00482659" w:rsidRPr="000C273F" w:rsidRDefault="00482659" w:rsidP="006E15EF">
      <w:pPr>
        <w:pStyle w:val="Sraopastraipa"/>
        <w:numPr>
          <w:ilvl w:val="0"/>
          <w:numId w:val="8"/>
        </w:numPr>
        <w:tabs>
          <w:tab w:val="left" w:pos="851"/>
        </w:tabs>
        <w:spacing w:after="0" w:line="240" w:lineRule="auto"/>
        <w:ind w:left="0" w:firstLine="567"/>
        <w:jc w:val="both"/>
        <w:rPr>
          <w:rFonts w:cstheme="minorHAnsi"/>
          <w:color w:val="000000"/>
          <w:sz w:val="24"/>
          <w:szCs w:val="24"/>
        </w:rPr>
      </w:pPr>
      <w:r w:rsidRPr="000C273F">
        <w:rPr>
          <w:rFonts w:cstheme="minorHAnsi"/>
          <w:sz w:val="24"/>
          <w:szCs w:val="24"/>
        </w:rPr>
        <w:lastRenderedPageBreak/>
        <w:t xml:space="preserve">Patvirtinu, kad jeigu vykdant </w:t>
      </w:r>
      <w:r w:rsidR="00DA7B8B" w:rsidRPr="000C273F">
        <w:rPr>
          <w:rFonts w:cstheme="minorHAnsi"/>
          <w:sz w:val="24"/>
          <w:szCs w:val="24"/>
        </w:rPr>
        <w:t>S</w:t>
      </w:r>
      <w:r w:rsidRPr="000C273F">
        <w:rPr>
          <w:rFonts w:cstheme="minorHAnsi"/>
          <w:sz w:val="24"/>
          <w:szCs w:val="24"/>
        </w:rPr>
        <w:t xml:space="preserve">utartį </w:t>
      </w:r>
      <w:r w:rsidR="00DA7B8B" w:rsidRPr="000C273F">
        <w:rPr>
          <w:rFonts w:cstheme="minorHAnsi"/>
          <w:sz w:val="24"/>
          <w:szCs w:val="24"/>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0C273F">
        <w:rPr>
          <w:rFonts w:cstheme="minorHAnsi"/>
          <w:sz w:val="24"/>
          <w:szCs w:val="24"/>
        </w:rPr>
        <w:t xml:space="preserve">asmens duomenis ir dėl laisvo tokių duomenų judėjimo ir kuriuo panaikinama Direktyva 95/46/EB reikalavimus ir būtų užtikrinta duomenų subjekto teisių apsauga. </w:t>
      </w:r>
    </w:p>
    <w:p w14:paraId="56449EDE" w14:textId="211BB6B4" w:rsidR="0006172E" w:rsidRPr="000C273F" w:rsidRDefault="0006172E" w:rsidP="006E15EF">
      <w:pPr>
        <w:pStyle w:val="Sraopastraipa"/>
        <w:numPr>
          <w:ilvl w:val="0"/>
          <w:numId w:val="8"/>
        </w:numPr>
        <w:tabs>
          <w:tab w:val="left" w:pos="851"/>
        </w:tabs>
        <w:spacing w:after="0" w:line="240" w:lineRule="auto"/>
        <w:ind w:left="0" w:firstLine="567"/>
        <w:jc w:val="both"/>
        <w:rPr>
          <w:rFonts w:cstheme="minorHAnsi"/>
          <w:color w:val="000000"/>
          <w:sz w:val="24"/>
          <w:szCs w:val="24"/>
        </w:rPr>
      </w:pPr>
      <w:r w:rsidRPr="000C273F">
        <w:rPr>
          <w:rFonts w:cstheme="minorHAnsi"/>
          <w:sz w:val="24"/>
          <w:szCs w:val="24"/>
        </w:rPr>
        <w:t>Dalyvaudamas šiame Pirkime neriboju konkurencijos, žinau ir suprantu, kad VĮ Turto bankas</w:t>
      </w:r>
      <w:r w:rsidR="00AB7799" w:rsidRPr="000C273F">
        <w:rPr>
          <w:rFonts w:cstheme="minorHAnsi"/>
          <w:sz w:val="24"/>
          <w:szCs w:val="24"/>
        </w:rPr>
        <w:t xml:space="preserve">, įvertinęs pasiūlymo duomenis, pasilieka teisę kreiptis į Tiekėją, Tiekėjų grupės narius, Subtiekėjus ir prašyti </w:t>
      </w:r>
      <w:r w:rsidR="00606D45" w:rsidRPr="000C273F">
        <w:rPr>
          <w:rFonts w:cstheme="minorHAnsi"/>
          <w:sz w:val="24"/>
          <w:szCs w:val="24"/>
        </w:rPr>
        <w:t xml:space="preserve">pateikti papildomus paaiškinimus, duomenis ar įrodymus dėl draudžiamų tiekėjų susitarimų nebuvimo. Žinau ir suprantu, kad jeigu mano nurodyta informacija </w:t>
      </w:r>
      <w:r w:rsidR="00675209" w:rsidRPr="000C273F">
        <w:rPr>
          <w:rFonts w:cstheme="minorHAnsi"/>
          <w:sz w:val="24"/>
          <w:szCs w:val="24"/>
        </w:rPr>
        <w:t xml:space="preserve">yra melaginga, atsakomybė gali būti taikoma teisės aktų nustatyta tvarka, o tiekėjas, kuris su kitais tiekėjais yra sudaręs susitarimų, kuriais siekiama </w:t>
      </w:r>
      <w:r w:rsidR="00745E40" w:rsidRPr="000C273F">
        <w:rPr>
          <w:rFonts w:cstheme="minorHAnsi"/>
          <w:sz w:val="24"/>
          <w:szCs w:val="24"/>
        </w:rPr>
        <w:t>riboti, ribojama ar gali būti ribojama konkure</w:t>
      </w:r>
      <w:r w:rsidR="00392DCF" w:rsidRPr="000C273F">
        <w:rPr>
          <w:rFonts w:cstheme="minorHAnsi"/>
          <w:sz w:val="24"/>
          <w:szCs w:val="24"/>
        </w:rPr>
        <w:t>n</w:t>
      </w:r>
      <w:r w:rsidR="00745E40" w:rsidRPr="000C273F">
        <w:rPr>
          <w:rFonts w:cstheme="minorHAnsi"/>
          <w:sz w:val="24"/>
          <w:szCs w:val="24"/>
        </w:rPr>
        <w:t xml:space="preserve">cija Pirkime, ir VĮ Turto bankui dėl to turint </w:t>
      </w:r>
      <w:r w:rsidR="002F301C" w:rsidRPr="000C273F">
        <w:rPr>
          <w:rFonts w:cstheme="minorHAnsi"/>
          <w:sz w:val="24"/>
          <w:szCs w:val="24"/>
        </w:rPr>
        <w:t>įtikinamų duomenų, gali būti pašalinamas iš Pirkimo procedūros, vadovaujantis Lietuvos Respublikos viešųjų pirkimų įstatymo 46 straipsnio 4 dalies 1 punkto pagrindu.</w:t>
      </w:r>
    </w:p>
    <w:p w14:paraId="1871822D" w14:textId="0A692EE9" w:rsidR="0020346C" w:rsidRPr="000C273F" w:rsidRDefault="007A50DB" w:rsidP="0020346C">
      <w:pPr>
        <w:pStyle w:val="Sraopastraipa"/>
        <w:numPr>
          <w:ilvl w:val="0"/>
          <w:numId w:val="8"/>
        </w:numPr>
        <w:tabs>
          <w:tab w:val="left" w:pos="851"/>
        </w:tabs>
        <w:spacing w:after="0" w:line="240" w:lineRule="auto"/>
        <w:ind w:left="0" w:firstLine="567"/>
        <w:jc w:val="both"/>
        <w:rPr>
          <w:rFonts w:cstheme="minorHAnsi"/>
          <w:color w:val="000000"/>
          <w:sz w:val="24"/>
          <w:szCs w:val="24"/>
        </w:rPr>
      </w:pPr>
      <w:r w:rsidRPr="000C273F">
        <w:rPr>
          <w:rFonts w:cstheme="minorHAnsi"/>
          <w:sz w:val="24"/>
          <w:szCs w:val="24"/>
        </w:rPr>
        <w:t>Suprantu, kad jei mano nurodyta informacija yra melaginga, įskaitant duomenis apie kontroliuojančius asm</w:t>
      </w:r>
      <w:r w:rsidR="00DE24B9" w:rsidRPr="000C273F">
        <w:rPr>
          <w:rFonts w:cstheme="minorHAnsi"/>
          <w:sz w:val="24"/>
          <w:szCs w:val="24"/>
        </w:rPr>
        <w:t>e</w:t>
      </w:r>
      <w:r w:rsidRPr="000C273F">
        <w:rPr>
          <w:rFonts w:cstheme="minorHAnsi"/>
          <w:sz w:val="24"/>
          <w:szCs w:val="24"/>
        </w:rPr>
        <w:t xml:space="preserve">nis, man taikytina atsakomybė teisės aktų nustatyta tvarka. </w:t>
      </w:r>
    </w:p>
    <w:p w14:paraId="361C6634" w14:textId="0D2E445E" w:rsidR="0020346C" w:rsidRPr="000C273F" w:rsidRDefault="00E53972" w:rsidP="0020346C">
      <w:pPr>
        <w:pStyle w:val="Sraopastraipa"/>
        <w:numPr>
          <w:ilvl w:val="0"/>
          <w:numId w:val="8"/>
        </w:numPr>
        <w:tabs>
          <w:tab w:val="left" w:pos="851"/>
        </w:tabs>
        <w:spacing w:after="0" w:line="240" w:lineRule="auto"/>
        <w:ind w:left="0" w:firstLine="567"/>
        <w:jc w:val="both"/>
        <w:rPr>
          <w:rFonts w:cstheme="minorHAnsi"/>
          <w:color w:val="000000"/>
          <w:sz w:val="24"/>
          <w:szCs w:val="24"/>
        </w:rPr>
      </w:pPr>
      <w:r w:rsidRPr="000C273F">
        <w:rPr>
          <w:rFonts w:cstheme="minorHAnsi"/>
          <w:sz w:val="24"/>
          <w:szCs w:val="24"/>
        </w:rPr>
        <w:t xml:space="preserve"> </w:t>
      </w:r>
      <w:r w:rsidR="006C5769" w:rsidRPr="000C273F">
        <w:rPr>
          <w:rFonts w:cstheme="minorHAnsi"/>
          <w:sz w:val="24"/>
          <w:szCs w:val="24"/>
        </w:rPr>
        <w:t xml:space="preserve">Esu susipažinęs ir </w:t>
      </w:r>
      <w:r w:rsidR="00E83482" w:rsidRPr="000C273F">
        <w:rPr>
          <w:rFonts w:cstheme="minorHAnsi"/>
          <w:sz w:val="24"/>
          <w:szCs w:val="24"/>
        </w:rPr>
        <w:t xml:space="preserve">vadovaujuosi </w:t>
      </w:r>
      <w:hyperlink r:id="rId11" w:history="1">
        <w:r w:rsidR="00E83482" w:rsidRPr="000C273F">
          <w:rPr>
            <w:rStyle w:val="Hipersaitas"/>
            <w:rFonts w:cstheme="minorHAnsi"/>
            <w:sz w:val="24"/>
            <w:szCs w:val="24"/>
          </w:rPr>
          <w:t>VĮ Turto bankas Tiekėjų etikos kodeksu</w:t>
        </w:r>
      </w:hyperlink>
      <w:r w:rsidR="00E83482" w:rsidRPr="000C273F">
        <w:rPr>
          <w:rFonts w:cstheme="minorHAnsi"/>
          <w:sz w:val="24"/>
          <w:szCs w:val="24"/>
        </w:rPr>
        <w:t>.</w:t>
      </w:r>
    </w:p>
    <w:p w14:paraId="5CE156EE" w14:textId="69B5B82B" w:rsidR="0042058B" w:rsidRPr="000C273F" w:rsidRDefault="00754E3E" w:rsidP="4E9133D1">
      <w:pPr>
        <w:pStyle w:val="Sraopastraipa"/>
        <w:numPr>
          <w:ilvl w:val="0"/>
          <w:numId w:val="8"/>
        </w:numPr>
        <w:tabs>
          <w:tab w:val="left" w:pos="851"/>
        </w:tabs>
        <w:spacing w:after="0" w:line="240" w:lineRule="auto"/>
        <w:ind w:left="0" w:firstLine="567"/>
        <w:jc w:val="both"/>
        <w:rPr>
          <w:rFonts w:cstheme="minorHAnsi"/>
          <w:sz w:val="24"/>
          <w:szCs w:val="24"/>
        </w:rPr>
      </w:pPr>
      <w:r w:rsidRPr="000C273F">
        <w:rPr>
          <w:rFonts w:cstheme="minorHAnsi"/>
          <w:sz w:val="24"/>
          <w:szCs w:val="24"/>
        </w:rPr>
        <w:t xml:space="preserve"> </w:t>
      </w:r>
      <w:r w:rsidR="0042058B" w:rsidRPr="000C273F">
        <w:rPr>
          <w:rFonts w:cstheme="minorHAnsi"/>
          <w:sz w:val="24"/>
          <w:szCs w:val="24"/>
        </w:rPr>
        <w:t xml:space="preserve">Neprieštarauju, kad </w:t>
      </w:r>
      <w:r w:rsidR="00433C5A" w:rsidRPr="000C273F">
        <w:rPr>
          <w:rFonts w:cstheme="minorHAnsi"/>
          <w:sz w:val="24"/>
          <w:szCs w:val="24"/>
        </w:rPr>
        <w:t xml:space="preserve">laimėjimo atveju, prieš sudarant sutartį, </w:t>
      </w:r>
      <w:r w:rsidR="00712CF7" w:rsidRPr="000C273F">
        <w:rPr>
          <w:rFonts w:cstheme="minorHAnsi"/>
          <w:sz w:val="24"/>
          <w:szCs w:val="24"/>
        </w:rPr>
        <w:t xml:space="preserve">Perkančioji organizacija </w:t>
      </w:r>
      <w:r w:rsidR="00E33A74" w:rsidRPr="000C273F">
        <w:rPr>
          <w:rFonts w:cstheme="minorHAnsi"/>
          <w:sz w:val="24"/>
          <w:szCs w:val="24"/>
        </w:rPr>
        <w:t>inicijuotų procedūrą, siekiant nustatyti, ar numatomos sudaryti sutarties vykdymas neprieštaraus Lietuvos Res</w:t>
      </w:r>
      <w:r w:rsidR="00DE24B9" w:rsidRPr="000C273F">
        <w:rPr>
          <w:rFonts w:cstheme="minorHAnsi"/>
          <w:sz w:val="24"/>
          <w:szCs w:val="24"/>
        </w:rPr>
        <w:t>p</w:t>
      </w:r>
      <w:r w:rsidR="00E33A74" w:rsidRPr="000C273F">
        <w:rPr>
          <w:rFonts w:cstheme="minorHAnsi"/>
          <w:sz w:val="24"/>
          <w:szCs w:val="24"/>
        </w:rPr>
        <w:t>ubliko</w:t>
      </w:r>
      <w:r w:rsidR="00343BD5" w:rsidRPr="000C273F">
        <w:rPr>
          <w:rFonts w:cstheme="minorHAnsi"/>
          <w:sz w:val="24"/>
          <w:szCs w:val="24"/>
        </w:rPr>
        <w:t xml:space="preserve">je </w:t>
      </w:r>
      <w:r w:rsidR="00DE24B9" w:rsidRPr="000C273F">
        <w:rPr>
          <w:rFonts w:cstheme="minorHAnsi"/>
          <w:sz w:val="24"/>
          <w:szCs w:val="24"/>
        </w:rPr>
        <w:t>į</w:t>
      </w:r>
      <w:r w:rsidR="00343BD5" w:rsidRPr="000C273F">
        <w:rPr>
          <w:rFonts w:cstheme="minorHAnsi"/>
          <w:sz w:val="24"/>
          <w:szCs w:val="24"/>
        </w:rPr>
        <w:t>gyvendinamoms privalomoms tarptautinėms sankcijoms, kaip tai apibrėžta Tarptautinių sankcijų įstatyme ir kituose tarptautiniuose, Europos Sąjungos ir Lietuvos Respublikos teisės aktuose</w:t>
      </w:r>
      <w:r w:rsidR="2034478F" w:rsidRPr="000C273F">
        <w:rPr>
          <w:rFonts w:cstheme="minorHAnsi"/>
          <w:sz w:val="24"/>
          <w:szCs w:val="24"/>
        </w:rPr>
        <w:t xml:space="preserve">, </w:t>
      </w:r>
      <w:r w:rsidR="2034478F" w:rsidRPr="000C273F">
        <w:rPr>
          <w:rFonts w:eastAsia="Times New Roman" w:cstheme="minorHAnsi"/>
          <w:sz w:val="24"/>
          <w:szCs w:val="24"/>
        </w:rPr>
        <w:t>taip pat, ar tiekėjai teisės aktų nustatyta tvarka nėra pripažinti keliančiais grėsmę nacionaliniam saugumui.</w:t>
      </w:r>
    </w:p>
    <w:p w14:paraId="743B6FAE" w14:textId="77777777" w:rsidR="009B252B" w:rsidRPr="000C273F" w:rsidRDefault="009B252B" w:rsidP="000C2FBA">
      <w:pPr>
        <w:tabs>
          <w:tab w:val="left" w:pos="851"/>
        </w:tabs>
        <w:spacing w:after="40" w:line="240" w:lineRule="auto"/>
        <w:ind w:left="567"/>
        <w:jc w:val="both"/>
        <w:rPr>
          <w:rFonts w:eastAsia="Times New Roman" w:cstheme="minorHAnsi"/>
          <w:sz w:val="24"/>
          <w:szCs w:val="24"/>
        </w:rPr>
      </w:pPr>
    </w:p>
    <w:p w14:paraId="2306DD57" w14:textId="4BECD922" w:rsidR="0057760D" w:rsidRPr="000C273F" w:rsidRDefault="0057760D" w:rsidP="0057760D">
      <w:pPr>
        <w:spacing w:after="0" w:line="240" w:lineRule="auto"/>
        <w:jc w:val="both"/>
        <w:rPr>
          <w:rFonts w:cstheme="minorHAnsi"/>
          <w:sz w:val="24"/>
          <w:szCs w:val="24"/>
        </w:rPr>
      </w:pPr>
    </w:p>
    <w:p w14:paraId="5852D607" w14:textId="77777777" w:rsidR="008D727F" w:rsidRPr="000C273F" w:rsidRDefault="008D727F" w:rsidP="0057760D">
      <w:pPr>
        <w:spacing w:after="0" w:line="240" w:lineRule="auto"/>
        <w:jc w:val="both"/>
        <w:rPr>
          <w:rFonts w:cstheme="minorHAnsi"/>
          <w:sz w:val="24"/>
          <w:szCs w:val="24"/>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0C273F" w14:paraId="5845E848" w14:textId="77777777" w:rsidTr="0054153C">
        <w:trPr>
          <w:trHeight w:val="375"/>
        </w:trPr>
        <w:tc>
          <w:tcPr>
            <w:tcW w:w="3168" w:type="dxa"/>
            <w:vAlign w:val="bottom"/>
            <w:hideMark/>
          </w:tcPr>
          <w:p w14:paraId="5C9D2D7E" w14:textId="77777777" w:rsidR="00B91B9A" w:rsidRPr="000C273F" w:rsidRDefault="00B91B9A">
            <w:pPr>
              <w:spacing w:after="0" w:line="240" w:lineRule="auto"/>
              <w:rPr>
                <w:rFonts w:eastAsia="Times New Roman" w:cstheme="minorHAnsi"/>
                <w:color w:val="000000"/>
                <w:sz w:val="24"/>
                <w:szCs w:val="24"/>
                <w:lang w:eastAsia="lt-LT"/>
              </w:rPr>
            </w:pPr>
          </w:p>
        </w:tc>
        <w:tc>
          <w:tcPr>
            <w:tcW w:w="976" w:type="dxa"/>
            <w:vAlign w:val="bottom"/>
            <w:hideMark/>
          </w:tcPr>
          <w:p w14:paraId="14E72420" w14:textId="77777777" w:rsidR="00B91B9A" w:rsidRPr="000C273F" w:rsidRDefault="00B91B9A">
            <w:pPr>
              <w:spacing w:after="0" w:line="240" w:lineRule="auto"/>
              <w:rPr>
                <w:rFonts w:eastAsia="Times New Roman" w:cstheme="minorHAnsi"/>
                <w:color w:val="000000"/>
                <w:sz w:val="24"/>
                <w:szCs w:val="24"/>
                <w:lang w:eastAsia="lt-LT"/>
              </w:rPr>
            </w:pPr>
          </w:p>
        </w:tc>
        <w:tc>
          <w:tcPr>
            <w:tcW w:w="1531" w:type="dxa"/>
            <w:vAlign w:val="bottom"/>
            <w:hideMark/>
          </w:tcPr>
          <w:p w14:paraId="0261A1F1" w14:textId="77777777" w:rsidR="00B91B9A" w:rsidRPr="000C273F" w:rsidRDefault="00B91B9A">
            <w:pPr>
              <w:spacing w:after="0" w:line="240" w:lineRule="auto"/>
              <w:rPr>
                <w:rFonts w:eastAsia="Times New Roman" w:cstheme="minorHAnsi"/>
                <w:color w:val="000000"/>
                <w:sz w:val="24"/>
                <w:szCs w:val="24"/>
                <w:lang w:eastAsia="lt-LT"/>
              </w:rPr>
            </w:pPr>
          </w:p>
        </w:tc>
        <w:tc>
          <w:tcPr>
            <w:tcW w:w="242" w:type="dxa"/>
            <w:vAlign w:val="bottom"/>
            <w:hideMark/>
          </w:tcPr>
          <w:p w14:paraId="768E4482" w14:textId="77777777" w:rsidR="00B91B9A" w:rsidRPr="000C273F" w:rsidRDefault="00B91B9A">
            <w:pPr>
              <w:spacing w:after="0" w:line="240" w:lineRule="auto"/>
              <w:rPr>
                <w:rFonts w:eastAsia="Times New Roman" w:cstheme="minorHAnsi"/>
                <w:color w:val="000000"/>
                <w:sz w:val="24"/>
                <w:szCs w:val="24"/>
                <w:lang w:eastAsia="lt-LT"/>
              </w:rPr>
            </w:pPr>
          </w:p>
        </w:tc>
        <w:tc>
          <w:tcPr>
            <w:tcW w:w="794" w:type="dxa"/>
            <w:vAlign w:val="bottom"/>
            <w:hideMark/>
          </w:tcPr>
          <w:p w14:paraId="4AE724A4" w14:textId="77777777" w:rsidR="00B91B9A" w:rsidRPr="000C273F" w:rsidRDefault="00B91B9A">
            <w:pPr>
              <w:spacing w:after="0" w:line="240" w:lineRule="auto"/>
              <w:rPr>
                <w:rFonts w:eastAsia="Times New Roman" w:cstheme="minorHAnsi"/>
                <w:color w:val="000000"/>
                <w:sz w:val="24"/>
                <w:szCs w:val="24"/>
                <w:lang w:eastAsia="lt-LT"/>
              </w:rPr>
            </w:pPr>
          </w:p>
        </w:tc>
        <w:tc>
          <w:tcPr>
            <w:tcW w:w="2879" w:type="dxa"/>
            <w:vAlign w:val="bottom"/>
            <w:hideMark/>
          </w:tcPr>
          <w:p w14:paraId="20758A43" w14:textId="77777777" w:rsidR="00B91B9A" w:rsidRPr="000C273F" w:rsidRDefault="00B91B9A">
            <w:pPr>
              <w:spacing w:after="0" w:line="240" w:lineRule="auto"/>
              <w:rPr>
                <w:rFonts w:eastAsia="Times New Roman" w:cstheme="minorHAnsi"/>
                <w:color w:val="000000"/>
                <w:sz w:val="24"/>
                <w:szCs w:val="24"/>
                <w:lang w:eastAsia="lt-LT"/>
              </w:rPr>
            </w:pPr>
          </w:p>
        </w:tc>
      </w:tr>
      <w:tr w:rsidR="00B91B9A" w:rsidRPr="000C273F" w14:paraId="4D202564" w14:textId="77777777" w:rsidTr="0054153C">
        <w:trPr>
          <w:trHeight w:val="240"/>
        </w:trPr>
        <w:tc>
          <w:tcPr>
            <w:tcW w:w="3168" w:type="dxa"/>
            <w:tcBorders>
              <w:bottom w:val="single" w:sz="4" w:space="0" w:color="auto"/>
            </w:tcBorders>
            <w:vAlign w:val="bottom"/>
            <w:hideMark/>
          </w:tcPr>
          <w:p w14:paraId="79F2529D" w14:textId="725C79DE" w:rsidR="00B91B9A" w:rsidRPr="000C273F" w:rsidRDefault="00B91B9A">
            <w:pPr>
              <w:spacing w:after="0" w:line="240" w:lineRule="auto"/>
              <w:rPr>
                <w:rFonts w:eastAsia="Times New Roman" w:cstheme="minorHAnsi"/>
                <w:color w:val="000000"/>
                <w:sz w:val="24"/>
                <w:szCs w:val="24"/>
                <w:lang w:eastAsia="lt-LT"/>
              </w:rPr>
            </w:pPr>
          </w:p>
        </w:tc>
        <w:tc>
          <w:tcPr>
            <w:tcW w:w="976" w:type="dxa"/>
            <w:vAlign w:val="bottom"/>
            <w:hideMark/>
          </w:tcPr>
          <w:p w14:paraId="60584998" w14:textId="77777777" w:rsidR="00B91B9A" w:rsidRPr="000C273F" w:rsidRDefault="00B91B9A">
            <w:pPr>
              <w:spacing w:after="0" w:line="240" w:lineRule="auto"/>
              <w:rPr>
                <w:rFonts w:eastAsia="Times New Roman" w:cstheme="minorHAnsi"/>
                <w:color w:val="000000"/>
                <w:sz w:val="24"/>
                <w:szCs w:val="24"/>
                <w:lang w:eastAsia="lt-LT"/>
              </w:rPr>
            </w:pPr>
          </w:p>
        </w:tc>
        <w:tc>
          <w:tcPr>
            <w:tcW w:w="1531" w:type="dxa"/>
            <w:tcBorders>
              <w:bottom w:val="single" w:sz="4" w:space="0" w:color="auto"/>
            </w:tcBorders>
            <w:vAlign w:val="bottom"/>
            <w:hideMark/>
          </w:tcPr>
          <w:p w14:paraId="360C3019" w14:textId="3E4418E5" w:rsidR="00B91B9A" w:rsidRPr="000C273F" w:rsidRDefault="00B91B9A">
            <w:pPr>
              <w:spacing w:after="0" w:line="240" w:lineRule="auto"/>
              <w:rPr>
                <w:rFonts w:eastAsia="Times New Roman" w:cstheme="minorHAnsi"/>
                <w:color w:val="000000"/>
                <w:sz w:val="24"/>
                <w:szCs w:val="24"/>
                <w:lang w:eastAsia="lt-LT"/>
              </w:rPr>
            </w:pPr>
          </w:p>
        </w:tc>
        <w:tc>
          <w:tcPr>
            <w:tcW w:w="242" w:type="dxa"/>
            <w:vAlign w:val="bottom"/>
            <w:hideMark/>
          </w:tcPr>
          <w:p w14:paraId="0C9E0DCB" w14:textId="77777777" w:rsidR="00B91B9A" w:rsidRPr="000C273F" w:rsidRDefault="00B91B9A">
            <w:pPr>
              <w:spacing w:after="0" w:line="240" w:lineRule="auto"/>
              <w:rPr>
                <w:rFonts w:eastAsia="Times New Roman" w:cstheme="minorHAnsi"/>
                <w:color w:val="000000"/>
                <w:sz w:val="24"/>
                <w:szCs w:val="24"/>
                <w:lang w:eastAsia="lt-LT"/>
              </w:rPr>
            </w:pPr>
          </w:p>
        </w:tc>
        <w:tc>
          <w:tcPr>
            <w:tcW w:w="794" w:type="dxa"/>
            <w:vAlign w:val="bottom"/>
            <w:hideMark/>
          </w:tcPr>
          <w:p w14:paraId="2683EF00" w14:textId="77777777" w:rsidR="00B91B9A" w:rsidRPr="000C273F" w:rsidRDefault="00B91B9A">
            <w:pPr>
              <w:spacing w:after="0" w:line="240" w:lineRule="auto"/>
              <w:rPr>
                <w:rFonts w:eastAsia="Times New Roman" w:cstheme="minorHAnsi"/>
                <w:color w:val="000000"/>
                <w:sz w:val="24"/>
                <w:szCs w:val="24"/>
                <w:lang w:eastAsia="lt-LT"/>
              </w:rPr>
            </w:pPr>
          </w:p>
        </w:tc>
        <w:tc>
          <w:tcPr>
            <w:tcW w:w="2879" w:type="dxa"/>
            <w:tcBorders>
              <w:bottom w:val="single" w:sz="4" w:space="0" w:color="auto"/>
            </w:tcBorders>
            <w:vAlign w:val="bottom"/>
            <w:hideMark/>
          </w:tcPr>
          <w:p w14:paraId="2E74AD11" w14:textId="77777777" w:rsidR="00B91B9A" w:rsidRPr="000C273F" w:rsidRDefault="00B91B9A">
            <w:pPr>
              <w:spacing w:after="0" w:line="240" w:lineRule="auto"/>
              <w:rPr>
                <w:rFonts w:eastAsia="Times New Roman" w:cstheme="minorHAnsi"/>
                <w:color w:val="000000"/>
                <w:sz w:val="24"/>
                <w:szCs w:val="24"/>
                <w:lang w:eastAsia="lt-LT"/>
              </w:rPr>
            </w:pPr>
          </w:p>
        </w:tc>
      </w:tr>
      <w:tr w:rsidR="00B91B9A" w:rsidRPr="000C273F" w14:paraId="06B4F12F" w14:textId="77777777" w:rsidTr="0054153C">
        <w:trPr>
          <w:trHeight w:val="510"/>
        </w:trPr>
        <w:tc>
          <w:tcPr>
            <w:tcW w:w="3168" w:type="dxa"/>
            <w:tcBorders>
              <w:top w:val="single" w:sz="4" w:space="0" w:color="auto"/>
            </w:tcBorders>
            <w:vAlign w:val="bottom"/>
            <w:hideMark/>
          </w:tcPr>
          <w:p w14:paraId="78968468" w14:textId="77777777" w:rsidR="00B91B9A" w:rsidRPr="000C273F" w:rsidRDefault="00B91B9A">
            <w:pPr>
              <w:spacing w:after="0" w:line="240" w:lineRule="auto"/>
              <w:rPr>
                <w:rFonts w:eastAsia="Times New Roman" w:cstheme="minorHAnsi"/>
                <w:i/>
                <w:iCs/>
                <w:color w:val="000000"/>
                <w:sz w:val="24"/>
                <w:szCs w:val="24"/>
                <w:lang w:eastAsia="lt-LT"/>
              </w:rPr>
            </w:pPr>
            <w:r w:rsidRPr="000C273F">
              <w:rPr>
                <w:rFonts w:eastAsia="Times New Roman" w:cstheme="minorHAnsi"/>
                <w:i/>
                <w:iCs/>
                <w:color w:val="000000"/>
                <w:sz w:val="24"/>
                <w:szCs w:val="24"/>
                <w:lang w:eastAsia="lt-LT"/>
              </w:rPr>
              <w:t>(Tiekėjo arba jo įgalioto asmens pareigų pavadinimas)</w:t>
            </w:r>
          </w:p>
        </w:tc>
        <w:tc>
          <w:tcPr>
            <w:tcW w:w="976" w:type="dxa"/>
            <w:vAlign w:val="bottom"/>
            <w:hideMark/>
          </w:tcPr>
          <w:p w14:paraId="41627155" w14:textId="77777777" w:rsidR="00B91B9A" w:rsidRPr="000C273F" w:rsidRDefault="00B91B9A">
            <w:pPr>
              <w:spacing w:after="0" w:line="240" w:lineRule="auto"/>
              <w:rPr>
                <w:rFonts w:eastAsia="Times New Roman" w:cstheme="minorHAnsi"/>
                <w:i/>
                <w:iCs/>
                <w:color w:val="000000"/>
                <w:sz w:val="24"/>
                <w:szCs w:val="24"/>
                <w:lang w:eastAsia="lt-LT"/>
              </w:rPr>
            </w:pPr>
          </w:p>
        </w:tc>
        <w:tc>
          <w:tcPr>
            <w:tcW w:w="1531" w:type="dxa"/>
            <w:tcBorders>
              <w:top w:val="single" w:sz="4" w:space="0" w:color="auto"/>
            </w:tcBorders>
            <w:hideMark/>
          </w:tcPr>
          <w:p w14:paraId="78A2A4EA" w14:textId="2376AFEE" w:rsidR="00B91B9A" w:rsidRPr="000C273F" w:rsidRDefault="00B91B9A">
            <w:pPr>
              <w:spacing w:after="0" w:line="240" w:lineRule="auto"/>
              <w:jc w:val="center"/>
              <w:rPr>
                <w:rFonts w:eastAsia="Times New Roman" w:cstheme="minorHAnsi"/>
                <w:i/>
                <w:iCs/>
                <w:color w:val="000000"/>
                <w:sz w:val="24"/>
                <w:szCs w:val="24"/>
                <w:lang w:eastAsia="lt-LT"/>
              </w:rPr>
            </w:pPr>
            <w:r w:rsidRPr="000C273F">
              <w:rPr>
                <w:rFonts w:eastAsia="Times New Roman" w:cstheme="minorHAnsi"/>
                <w:i/>
                <w:iCs/>
                <w:color w:val="000000"/>
                <w:sz w:val="24"/>
                <w:szCs w:val="24"/>
                <w:lang w:eastAsia="lt-LT"/>
              </w:rPr>
              <w:t>(Parašas)</w:t>
            </w:r>
            <w:r w:rsidR="001918B2" w:rsidRPr="000C273F">
              <w:rPr>
                <w:rStyle w:val="Puslapioinaosnuoroda"/>
                <w:rFonts w:eastAsia="Times New Roman" w:cstheme="minorHAnsi"/>
                <w:i/>
                <w:iCs/>
                <w:color w:val="000000"/>
                <w:sz w:val="24"/>
                <w:szCs w:val="24"/>
                <w:lang w:eastAsia="lt-LT"/>
              </w:rPr>
              <w:footnoteReference w:id="2"/>
            </w:r>
          </w:p>
        </w:tc>
        <w:tc>
          <w:tcPr>
            <w:tcW w:w="242" w:type="dxa"/>
            <w:vAlign w:val="bottom"/>
            <w:hideMark/>
          </w:tcPr>
          <w:p w14:paraId="129D9973" w14:textId="77777777" w:rsidR="00B91B9A" w:rsidRPr="000C273F" w:rsidRDefault="00B91B9A">
            <w:pPr>
              <w:spacing w:after="0" w:line="240" w:lineRule="auto"/>
              <w:rPr>
                <w:rFonts w:eastAsia="Times New Roman" w:cstheme="minorHAnsi"/>
                <w:i/>
                <w:iCs/>
                <w:color w:val="000000"/>
                <w:sz w:val="24"/>
                <w:szCs w:val="24"/>
                <w:lang w:eastAsia="lt-LT"/>
              </w:rPr>
            </w:pPr>
          </w:p>
        </w:tc>
        <w:tc>
          <w:tcPr>
            <w:tcW w:w="3673" w:type="dxa"/>
            <w:gridSpan w:val="2"/>
            <w:hideMark/>
          </w:tcPr>
          <w:p w14:paraId="43148EBE" w14:textId="71F2F6B7" w:rsidR="00B91B9A" w:rsidRPr="000C273F" w:rsidRDefault="0054153C">
            <w:pPr>
              <w:spacing w:after="0" w:line="240" w:lineRule="auto"/>
              <w:jc w:val="center"/>
              <w:rPr>
                <w:rFonts w:eastAsia="Times New Roman" w:cstheme="minorHAnsi"/>
                <w:i/>
                <w:iCs/>
                <w:color w:val="000000"/>
                <w:sz w:val="24"/>
                <w:szCs w:val="24"/>
                <w:lang w:eastAsia="lt-LT"/>
              </w:rPr>
            </w:pPr>
            <w:r w:rsidRPr="000C273F">
              <w:rPr>
                <w:rFonts w:eastAsia="Times New Roman" w:cstheme="minorHAnsi"/>
                <w:i/>
                <w:iCs/>
                <w:color w:val="000000"/>
                <w:sz w:val="24"/>
                <w:szCs w:val="24"/>
                <w:lang w:eastAsia="lt-LT"/>
              </w:rPr>
              <w:t xml:space="preserve">              </w:t>
            </w:r>
            <w:r w:rsidR="00B91B9A" w:rsidRPr="000C273F">
              <w:rPr>
                <w:rFonts w:eastAsia="Times New Roman" w:cstheme="minorHAnsi"/>
                <w:i/>
                <w:iCs/>
                <w:color w:val="000000"/>
                <w:sz w:val="24"/>
                <w:szCs w:val="24"/>
                <w:lang w:eastAsia="lt-LT"/>
              </w:rPr>
              <w:t>(Vardas ir pavardė)</w:t>
            </w:r>
          </w:p>
        </w:tc>
      </w:tr>
    </w:tbl>
    <w:p w14:paraId="350869E9" w14:textId="77777777" w:rsidR="00B91B9A" w:rsidRPr="000C273F" w:rsidRDefault="00B91B9A" w:rsidP="0057760D">
      <w:pPr>
        <w:spacing w:after="0" w:line="240" w:lineRule="auto"/>
        <w:jc w:val="both"/>
        <w:rPr>
          <w:rFonts w:cstheme="minorHAnsi"/>
          <w:sz w:val="24"/>
          <w:szCs w:val="24"/>
        </w:rPr>
      </w:pPr>
    </w:p>
    <w:p w14:paraId="0489993A" w14:textId="77777777" w:rsidR="005B2E62" w:rsidRPr="000C273F" w:rsidRDefault="005B2E62">
      <w:pPr>
        <w:spacing w:after="0" w:line="240" w:lineRule="auto"/>
        <w:jc w:val="both"/>
        <w:rPr>
          <w:rFonts w:cstheme="minorHAnsi"/>
          <w:sz w:val="24"/>
          <w:szCs w:val="24"/>
        </w:rPr>
      </w:pPr>
    </w:p>
    <w:sectPr w:rsidR="005B2E62" w:rsidRPr="000C273F" w:rsidSect="005371D8">
      <w:footerReference w:type="default" r:id="rId12"/>
      <w:headerReference w:type="first" r:id="rId13"/>
      <w:pgSz w:w="11906" w:h="16838"/>
      <w:pgMar w:top="993"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112D" w14:textId="77777777" w:rsidR="002B1BF6" w:rsidRDefault="002B1BF6" w:rsidP="006C333E">
      <w:pPr>
        <w:spacing w:after="0" w:line="240" w:lineRule="auto"/>
      </w:pPr>
      <w:r>
        <w:separator/>
      </w:r>
    </w:p>
  </w:endnote>
  <w:endnote w:type="continuationSeparator" w:id="0">
    <w:p w14:paraId="1538D7CB" w14:textId="77777777" w:rsidR="002B1BF6" w:rsidRDefault="002B1BF6"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6C43" w14:textId="77777777" w:rsidR="002B1BF6" w:rsidRDefault="002B1BF6" w:rsidP="006C333E">
      <w:pPr>
        <w:spacing w:after="0" w:line="240" w:lineRule="auto"/>
      </w:pPr>
      <w:r>
        <w:separator/>
      </w:r>
    </w:p>
  </w:footnote>
  <w:footnote w:type="continuationSeparator" w:id="0">
    <w:p w14:paraId="6B485347" w14:textId="77777777" w:rsidR="002B1BF6" w:rsidRDefault="002B1BF6" w:rsidP="006C333E">
      <w:pPr>
        <w:spacing w:after="0" w:line="240" w:lineRule="auto"/>
      </w:pPr>
      <w:r>
        <w:continuationSeparator/>
      </w:r>
    </w:p>
  </w:footnote>
  <w:footnote w:id="1">
    <w:p w14:paraId="5064E0D3" w14:textId="77777777" w:rsidR="005371D8" w:rsidRPr="00517D66" w:rsidRDefault="005371D8" w:rsidP="005371D8">
      <w:pPr>
        <w:pStyle w:val="Puslapioinaostekstas"/>
        <w:rPr>
          <w:rFonts w:asciiTheme="minorHAnsi" w:hAnsiTheme="minorHAnsi" w:cstheme="minorHAnsi"/>
          <w:sz w:val="16"/>
          <w:szCs w:val="16"/>
          <w:lang w:val="lt-LT"/>
        </w:rPr>
      </w:pPr>
      <w:r w:rsidRPr="00517D66">
        <w:rPr>
          <w:rStyle w:val="Puslapioinaosnuoroda"/>
          <w:rFonts w:asciiTheme="minorHAnsi" w:eastAsia="SimSun" w:hAnsiTheme="minorHAnsi" w:cstheme="minorHAnsi"/>
          <w:sz w:val="16"/>
          <w:szCs w:val="16"/>
          <w:lang w:val="lt-LT"/>
        </w:rPr>
        <w:footnoteRef/>
      </w:r>
      <w:r w:rsidRPr="00517D66">
        <w:rPr>
          <w:rFonts w:asciiTheme="minorHAnsi" w:hAnsiTheme="minorHAnsi" w:cstheme="minorHAnsi"/>
          <w:sz w:val="16"/>
          <w:szCs w:val="16"/>
          <w:lang w:val="lt-LT"/>
        </w:rPr>
        <w:t xml:space="preserve"> Tiekėjas privalo nurodyti, kokiai pirkimo sutarties daliai ketina pasitelkti subrangovus / subtiekėjus / subteikėjus, tačiau neprivalo nurodyti konkrečių subrangovų / subtiekėjų / subteikėjų, jeigu jie nėra žinomi.</w:t>
      </w:r>
    </w:p>
  </w:footnote>
  <w:footnote w:id="2">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383EFC06"/>
    <w:lvl w:ilvl="0" w:tplc="2F367B02">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980ED44E"/>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4064"/>
    <w:rsid w:val="000532AC"/>
    <w:rsid w:val="000564B0"/>
    <w:rsid w:val="00060AA6"/>
    <w:rsid w:val="0006172E"/>
    <w:rsid w:val="000656E3"/>
    <w:rsid w:val="000668C7"/>
    <w:rsid w:val="00071AD3"/>
    <w:rsid w:val="00072A17"/>
    <w:rsid w:val="00076712"/>
    <w:rsid w:val="000769FB"/>
    <w:rsid w:val="00084DEB"/>
    <w:rsid w:val="000860FF"/>
    <w:rsid w:val="000871F7"/>
    <w:rsid w:val="00087A83"/>
    <w:rsid w:val="00090978"/>
    <w:rsid w:val="00092686"/>
    <w:rsid w:val="00095CFB"/>
    <w:rsid w:val="000A568B"/>
    <w:rsid w:val="000B25C0"/>
    <w:rsid w:val="000B335B"/>
    <w:rsid w:val="000B7127"/>
    <w:rsid w:val="000C128B"/>
    <w:rsid w:val="000C273F"/>
    <w:rsid w:val="000C2FBA"/>
    <w:rsid w:val="000C5EDB"/>
    <w:rsid w:val="000D13A5"/>
    <w:rsid w:val="000D1AA0"/>
    <w:rsid w:val="000D4C4A"/>
    <w:rsid w:val="000D54C9"/>
    <w:rsid w:val="000D7C12"/>
    <w:rsid w:val="000E0AE6"/>
    <w:rsid w:val="000E4EF8"/>
    <w:rsid w:val="000E52B6"/>
    <w:rsid w:val="000F465C"/>
    <w:rsid w:val="000F4FED"/>
    <w:rsid w:val="000F7DBC"/>
    <w:rsid w:val="00101B0F"/>
    <w:rsid w:val="00101B2D"/>
    <w:rsid w:val="0010321D"/>
    <w:rsid w:val="0011385F"/>
    <w:rsid w:val="001258B9"/>
    <w:rsid w:val="00125F11"/>
    <w:rsid w:val="00126E64"/>
    <w:rsid w:val="00131DAF"/>
    <w:rsid w:val="00134B85"/>
    <w:rsid w:val="001510FE"/>
    <w:rsid w:val="00151A5E"/>
    <w:rsid w:val="00154553"/>
    <w:rsid w:val="001545DC"/>
    <w:rsid w:val="001554BB"/>
    <w:rsid w:val="001600B2"/>
    <w:rsid w:val="00160926"/>
    <w:rsid w:val="00162DDD"/>
    <w:rsid w:val="001644BE"/>
    <w:rsid w:val="00170581"/>
    <w:rsid w:val="0017260E"/>
    <w:rsid w:val="0017772B"/>
    <w:rsid w:val="00182776"/>
    <w:rsid w:val="00184B2D"/>
    <w:rsid w:val="00190FC1"/>
    <w:rsid w:val="001918B2"/>
    <w:rsid w:val="00197A48"/>
    <w:rsid w:val="001B0D81"/>
    <w:rsid w:val="001C0D08"/>
    <w:rsid w:val="001C6CE9"/>
    <w:rsid w:val="001E0CC2"/>
    <w:rsid w:val="001E180C"/>
    <w:rsid w:val="001F00E8"/>
    <w:rsid w:val="001F5EEA"/>
    <w:rsid w:val="0020346C"/>
    <w:rsid w:val="002051A4"/>
    <w:rsid w:val="00206C15"/>
    <w:rsid w:val="00211259"/>
    <w:rsid w:val="00211348"/>
    <w:rsid w:val="00213072"/>
    <w:rsid w:val="002152B2"/>
    <w:rsid w:val="002179DD"/>
    <w:rsid w:val="00223A4A"/>
    <w:rsid w:val="00225674"/>
    <w:rsid w:val="00227CC2"/>
    <w:rsid w:val="002344DE"/>
    <w:rsid w:val="00250A6C"/>
    <w:rsid w:val="00254047"/>
    <w:rsid w:val="00256B2F"/>
    <w:rsid w:val="00257269"/>
    <w:rsid w:val="00263CDC"/>
    <w:rsid w:val="00271345"/>
    <w:rsid w:val="002839A2"/>
    <w:rsid w:val="002935E3"/>
    <w:rsid w:val="00293C6C"/>
    <w:rsid w:val="002950A1"/>
    <w:rsid w:val="00296C7C"/>
    <w:rsid w:val="002A2313"/>
    <w:rsid w:val="002A2FAC"/>
    <w:rsid w:val="002B1BF6"/>
    <w:rsid w:val="002B2319"/>
    <w:rsid w:val="002B3A53"/>
    <w:rsid w:val="002B5CB8"/>
    <w:rsid w:val="002C0074"/>
    <w:rsid w:val="002C12F5"/>
    <w:rsid w:val="002C49E1"/>
    <w:rsid w:val="002C6556"/>
    <w:rsid w:val="002C69F9"/>
    <w:rsid w:val="002C7D6F"/>
    <w:rsid w:val="002D51FE"/>
    <w:rsid w:val="002D577F"/>
    <w:rsid w:val="002E4385"/>
    <w:rsid w:val="002F1072"/>
    <w:rsid w:val="002F301C"/>
    <w:rsid w:val="002F4E9E"/>
    <w:rsid w:val="002F5511"/>
    <w:rsid w:val="00307FDA"/>
    <w:rsid w:val="003127C3"/>
    <w:rsid w:val="003135C9"/>
    <w:rsid w:val="003145FE"/>
    <w:rsid w:val="00321AAC"/>
    <w:rsid w:val="003225D7"/>
    <w:rsid w:val="003237DA"/>
    <w:rsid w:val="003259DF"/>
    <w:rsid w:val="00335E08"/>
    <w:rsid w:val="00342F9E"/>
    <w:rsid w:val="00343BD5"/>
    <w:rsid w:val="00346218"/>
    <w:rsid w:val="0035044D"/>
    <w:rsid w:val="00354A99"/>
    <w:rsid w:val="00354FAD"/>
    <w:rsid w:val="003856C1"/>
    <w:rsid w:val="00390AF4"/>
    <w:rsid w:val="00392DCF"/>
    <w:rsid w:val="00396F25"/>
    <w:rsid w:val="003A1AE4"/>
    <w:rsid w:val="003C640B"/>
    <w:rsid w:val="003D0E5B"/>
    <w:rsid w:val="003D3A17"/>
    <w:rsid w:val="003D5832"/>
    <w:rsid w:val="003E051D"/>
    <w:rsid w:val="003E1117"/>
    <w:rsid w:val="003E1C61"/>
    <w:rsid w:val="003E7463"/>
    <w:rsid w:val="003F0665"/>
    <w:rsid w:val="00411AF4"/>
    <w:rsid w:val="00412E65"/>
    <w:rsid w:val="0041371C"/>
    <w:rsid w:val="00413CCC"/>
    <w:rsid w:val="00416AC4"/>
    <w:rsid w:val="00416AC7"/>
    <w:rsid w:val="004200CD"/>
    <w:rsid w:val="0042058B"/>
    <w:rsid w:val="00421B84"/>
    <w:rsid w:val="00421E3D"/>
    <w:rsid w:val="004325B3"/>
    <w:rsid w:val="00433C5A"/>
    <w:rsid w:val="00444EF9"/>
    <w:rsid w:val="00445104"/>
    <w:rsid w:val="00445755"/>
    <w:rsid w:val="0044674A"/>
    <w:rsid w:val="00472DA6"/>
    <w:rsid w:val="00473C3B"/>
    <w:rsid w:val="00475F4A"/>
    <w:rsid w:val="004814F7"/>
    <w:rsid w:val="00482659"/>
    <w:rsid w:val="0048606C"/>
    <w:rsid w:val="004877E5"/>
    <w:rsid w:val="004A004E"/>
    <w:rsid w:val="004A4B4A"/>
    <w:rsid w:val="004A4BF4"/>
    <w:rsid w:val="004A4D69"/>
    <w:rsid w:val="004B05B8"/>
    <w:rsid w:val="004B42F6"/>
    <w:rsid w:val="004B5571"/>
    <w:rsid w:val="004B75C2"/>
    <w:rsid w:val="004C0F7C"/>
    <w:rsid w:val="004D4119"/>
    <w:rsid w:val="004D5E13"/>
    <w:rsid w:val="004D63BC"/>
    <w:rsid w:val="004E6F4D"/>
    <w:rsid w:val="004E721E"/>
    <w:rsid w:val="00513943"/>
    <w:rsid w:val="005165AA"/>
    <w:rsid w:val="00522020"/>
    <w:rsid w:val="005246E0"/>
    <w:rsid w:val="0052553B"/>
    <w:rsid w:val="005257AB"/>
    <w:rsid w:val="00530C2B"/>
    <w:rsid w:val="0053329C"/>
    <w:rsid w:val="00533EC9"/>
    <w:rsid w:val="005371D8"/>
    <w:rsid w:val="0053736E"/>
    <w:rsid w:val="0054153C"/>
    <w:rsid w:val="005446FF"/>
    <w:rsid w:val="00550878"/>
    <w:rsid w:val="005603CB"/>
    <w:rsid w:val="0056162B"/>
    <w:rsid w:val="0056503A"/>
    <w:rsid w:val="00575427"/>
    <w:rsid w:val="00576242"/>
    <w:rsid w:val="00576F71"/>
    <w:rsid w:val="00576FB7"/>
    <w:rsid w:val="0057760D"/>
    <w:rsid w:val="00580F9B"/>
    <w:rsid w:val="00581F23"/>
    <w:rsid w:val="00582D9D"/>
    <w:rsid w:val="00584C10"/>
    <w:rsid w:val="00590C1E"/>
    <w:rsid w:val="00591792"/>
    <w:rsid w:val="005B2BD8"/>
    <w:rsid w:val="005B2E62"/>
    <w:rsid w:val="005D782F"/>
    <w:rsid w:val="005E5DAD"/>
    <w:rsid w:val="005E626A"/>
    <w:rsid w:val="005F1D55"/>
    <w:rsid w:val="005F4AA4"/>
    <w:rsid w:val="005F75BB"/>
    <w:rsid w:val="0060297D"/>
    <w:rsid w:val="00603D59"/>
    <w:rsid w:val="00604865"/>
    <w:rsid w:val="00604DD9"/>
    <w:rsid w:val="00605509"/>
    <w:rsid w:val="00606D45"/>
    <w:rsid w:val="00610A7D"/>
    <w:rsid w:val="00612177"/>
    <w:rsid w:val="00613583"/>
    <w:rsid w:val="006163CD"/>
    <w:rsid w:val="00620BFE"/>
    <w:rsid w:val="006248DA"/>
    <w:rsid w:val="00632409"/>
    <w:rsid w:val="0063338D"/>
    <w:rsid w:val="0063419D"/>
    <w:rsid w:val="0063452C"/>
    <w:rsid w:val="00635C2C"/>
    <w:rsid w:val="00640159"/>
    <w:rsid w:val="00647946"/>
    <w:rsid w:val="00652B3A"/>
    <w:rsid w:val="00653323"/>
    <w:rsid w:val="00653A91"/>
    <w:rsid w:val="006560F5"/>
    <w:rsid w:val="0065752A"/>
    <w:rsid w:val="006615E5"/>
    <w:rsid w:val="006673C3"/>
    <w:rsid w:val="00667C84"/>
    <w:rsid w:val="00671E57"/>
    <w:rsid w:val="00675209"/>
    <w:rsid w:val="006858C2"/>
    <w:rsid w:val="00692292"/>
    <w:rsid w:val="0069626E"/>
    <w:rsid w:val="006A4642"/>
    <w:rsid w:val="006A562D"/>
    <w:rsid w:val="006A6AEC"/>
    <w:rsid w:val="006B0014"/>
    <w:rsid w:val="006B427B"/>
    <w:rsid w:val="006B4EF3"/>
    <w:rsid w:val="006C2EF7"/>
    <w:rsid w:val="006C333E"/>
    <w:rsid w:val="006C3DB0"/>
    <w:rsid w:val="006C55CD"/>
    <w:rsid w:val="006C5769"/>
    <w:rsid w:val="006C67CB"/>
    <w:rsid w:val="006C6967"/>
    <w:rsid w:val="006C70C7"/>
    <w:rsid w:val="006D0D4D"/>
    <w:rsid w:val="006D4AEC"/>
    <w:rsid w:val="006E15EF"/>
    <w:rsid w:val="006E2CF1"/>
    <w:rsid w:val="006E352E"/>
    <w:rsid w:val="006E3890"/>
    <w:rsid w:val="006E6E67"/>
    <w:rsid w:val="00701554"/>
    <w:rsid w:val="00712CF7"/>
    <w:rsid w:val="00720C77"/>
    <w:rsid w:val="007237A0"/>
    <w:rsid w:val="00724568"/>
    <w:rsid w:val="00730A7B"/>
    <w:rsid w:val="00731F39"/>
    <w:rsid w:val="00733049"/>
    <w:rsid w:val="007338F7"/>
    <w:rsid w:val="00735095"/>
    <w:rsid w:val="007359AC"/>
    <w:rsid w:val="007433CA"/>
    <w:rsid w:val="00743D79"/>
    <w:rsid w:val="00745E40"/>
    <w:rsid w:val="0074680B"/>
    <w:rsid w:val="00752B52"/>
    <w:rsid w:val="00752E03"/>
    <w:rsid w:val="00754E3E"/>
    <w:rsid w:val="00762288"/>
    <w:rsid w:val="007632CE"/>
    <w:rsid w:val="0076415C"/>
    <w:rsid w:val="007649EE"/>
    <w:rsid w:val="00772B48"/>
    <w:rsid w:val="00777105"/>
    <w:rsid w:val="00777AB3"/>
    <w:rsid w:val="00780D6D"/>
    <w:rsid w:val="007814CE"/>
    <w:rsid w:val="0078668E"/>
    <w:rsid w:val="007A50DB"/>
    <w:rsid w:val="007B208F"/>
    <w:rsid w:val="007B36C7"/>
    <w:rsid w:val="007B3C26"/>
    <w:rsid w:val="007B46AA"/>
    <w:rsid w:val="007B62C1"/>
    <w:rsid w:val="007B6605"/>
    <w:rsid w:val="007C1F5B"/>
    <w:rsid w:val="007C39C1"/>
    <w:rsid w:val="007D4F18"/>
    <w:rsid w:val="007D50AD"/>
    <w:rsid w:val="007E12F9"/>
    <w:rsid w:val="007E4920"/>
    <w:rsid w:val="007E5EEE"/>
    <w:rsid w:val="007F107D"/>
    <w:rsid w:val="007F6BD4"/>
    <w:rsid w:val="00802F9C"/>
    <w:rsid w:val="00811310"/>
    <w:rsid w:val="008123AB"/>
    <w:rsid w:val="0081399B"/>
    <w:rsid w:val="00820BDC"/>
    <w:rsid w:val="00822B09"/>
    <w:rsid w:val="0082387B"/>
    <w:rsid w:val="00836DDD"/>
    <w:rsid w:val="00837A2B"/>
    <w:rsid w:val="00844030"/>
    <w:rsid w:val="00850F7A"/>
    <w:rsid w:val="00851A0E"/>
    <w:rsid w:val="0085650F"/>
    <w:rsid w:val="0086196B"/>
    <w:rsid w:val="00870F91"/>
    <w:rsid w:val="00873972"/>
    <w:rsid w:val="008806D8"/>
    <w:rsid w:val="00882FD9"/>
    <w:rsid w:val="00884723"/>
    <w:rsid w:val="00887ED6"/>
    <w:rsid w:val="008961DB"/>
    <w:rsid w:val="008A3278"/>
    <w:rsid w:val="008B07DB"/>
    <w:rsid w:val="008B14AC"/>
    <w:rsid w:val="008B4388"/>
    <w:rsid w:val="008B4816"/>
    <w:rsid w:val="008C0540"/>
    <w:rsid w:val="008C308B"/>
    <w:rsid w:val="008D5E93"/>
    <w:rsid w:val="008D727F"/>
    <w:rsid w:val="008E2A71"/>
    <w:rsid w:val="008E3334"/>
    <w:rsid w:val="008F599E"/>
    <w:rsid w:val="008F7A4B"/>
    <w:rsid w:val="00901469"/>
    <w:rsid w:val="00901675"/>
    <w:rsid w:val="009048A1"/>
    <w:rsid w:val="00913C00"/>
    <w:rsid w:val="00914A59"/>
    <w:rsid w:val="009168E1"/>
    <w:rsid w:val="009171C7"/>
    <w:rsid w:val="009174D6"/>
    <w:rsid w:val="00923B7A"/>
    <w:rsid w:val="00924C40"/>
    <w:rsid w:val="00926BB7"/>
    <w:rsid w:val="0092731B"/>
    <w:rsid w:val="00932418"/>
    <w:rsid w:val="00945753"/>
    <w:rsid w:val="00946EAF"/>
    <w:rsid w:val="00955919"/>
    <w:rsid w:val="00956521"/>
    <w:rsid w:val="009567D5"/>
    <w:rsid w:val="009625A1"/>
    <w:rsid w:val="0096329F"/>
    <w:rsid w:val="00963F6D"/>
    <w:rsid w:val="0096685F"/>
    <w:rsid w:val="00972941"/>
    <w:rsid w:val="009732BC"/>
    <w:rsid w:val="00973A6B"/>
    <w:rsid w:val="00975C3A"/>
    <w:rsid w:val="00976763"/>
    <w:rsid w:val="00980EA6"/>
    <w:rsid w:val="00982197"/>
    <w:rsid w:val="00985777"/>
    <w:rsid w:val="009877BC"/>
    <w:rsid w:val="009961F2"/>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76D0"/>
    <w:rsid w:val="00A00665"/>
    <w:rsid w:val="00A01D09"/>
    <w:rsid w:val="00A03A48"/>
    <w:rsid w:val="00A03D22"/>
    <w:rsid w:val="00A061E3"/>
    <w:rsid w:val="00A0725E"/>
    <w:rsid w:val="00A07A0C"/>
    <w:rsid w:val="00A115B9"/>
    <w:rsid w:val="00A122BE"/>
    <w:rsid w:val="00A13BDB"/>
    <w:rsid w:val="00A23534"/>
    <w:rsid w:val="00A2697C"/>
    <w:rsid w:val="00A35A86"/>
    <w:rsid w:val="00A35E88"/>
    <w:rsid w:val="00A407AF"/>
    <w:rsid w:val="00A42B2C"/>
    <w:rsid w:val="00A53C71"/>
    <w:rsid w:val="00A573E2"/>
    <w:rsid w:val="00A610D2"/>
    <w:rsid w:val="00A61817"/>
    <w:rsid w:val="00A66D19"/>
    <w:rsid w:val="00A70BEF"/>
    <w:rsid w:val="00A771B4"/>
    <w:rsid w:val="00A85A52"/>
    <w:rsid w:val="00A95574"/>
    <w:rsid w:val="00AA1F0E"/>
    <w:rsid w:val="00AB42D1"/>
    <w:rsid w:val="00AB7799"/>
    <w:rsid w:val="00AD22C7"/>
    <w:rsid w:val="00AD2989"/>
    <w:rsid w:val="00AD416B"/>
    <w:rsid w:val="00AD58A8"/>
    <w:rsid w:val="00AE6CFA"/>
    <w:rsid w:val="00AE723E"/>
    <w:rsid w:val="00AF45D0"/>
    <w:rsid w:val="00B102EF"/>
    <w:rsid w:val="00B14DF3"/>
    <w:rsid w:val="00B177FC"/>
    <w:rsid w:val="00B23BCF"/>
    <w:rsid w:val="00B24E51"/>
    <w:rsid w:val="00B3723F"/>
    <w:rsid w:val="00B450F3"/>
    <w:rsid w:val="00B508C8"/>
    <w:rsid w:val="00B525C9"/>
    <w:rsid w:val="00B5322F"/>
    <w:rsid w:val="00B65DCB"/>
    <w:rsid w:val="00B664CA"/>
    <w:rsid w:val="00B72E6F"/>
    <w:rsid w:val="00B8617F"/>
    <w:rsid w:val="00B87B64"/>
    <w:rsid w:val="00B90D66"/>
    <w:rsid w:val="00B91416"/>
    <w:rsid w:val="00B91864"/>
    <w:rsid w:val="00B91B9A"/>
    <w:rsid w:val="00B9333D"/>
    <w:rsid w:val="00B96651"/>
    <w:rsid w:val="00B9766D"/>
    <w:rsid w:val="00BA1CB9"/>
    <w:rsid w:val="00BA2112"/>
    <w:rsid w:val="00BA2326"/>
    <w:rsid w:val="00BA35E4"/>
    <w:rsid w:val="00BA3C68"/>
    <w:rsid w:val="00BB5B24"/>
    <w:rsid w:val="00BB78C0"/>
    <w:rsid w:val="00BC6158"/>
    <w:rsid w:val="00BD081A"/>
    <w:rsid w:val="00BD44DE"/>
    <w:rsid w:val="00BE63B8"/>
    <w:rsid w:val="00BF10A0"/>
    <w:rsid w:val="00BF194D"/>
    <w:rsid w:val="00C01BE5"/>
    <w:rsid w:val="00C12637"/>
    <w:rsid w:val="00C13A7A"/>
    <w:rsid w:val="00C17F1E"/>
    <w:rsid w:val="00C20E15"/>
    <w:rsid w:val="00C27734"/>
    <w:rsid w:val="00C37CD2"/>
    <w:rsid w:val="00C475D1"/>
    <w:rsid w:val="00C54327"/>
    <w:rsid w:val="00C56361"/>
    <w:rsid w:val="00C60079"/>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D04D5"/>
    <w:rsid w:val="00CE117E"/>
    <w:rsid w:val="00CE2E24"/>
    <w:rsid w:val="00CE672E"/>
    <w:rsid w:val="00CE709B"/>
    <w:rsid w:val="00CE717B"/>
    <w:rsid w:val="00CF0E73"/>
    <w:rsid w:val="00CF73D4"/>
    <w:rsid w:val="00D012AB"/>
    <w:rsid w:val="00D06624"/>
    <w:rsid w:val="00D07261"/>
    <w:rsid w:val="00D15C13"/>
    <w:rsid w:val="00D231A9"/>
    <w:rsid w:val="00D24334"/>
    <w:rsid w:val="00D26F57"/>
    <w:rsid w:val="00D30530"/>
    <w:rsid w:val="00D30787"/>
    <w:rsid w:val="00D337D1"/>
    <w:rsid w:val="00D367BE"/>
    <w:rsid w:val="00D40004"/>
    <w:rsid w:val="00D4027C"/>
    <w:rsid w:val="00D469E7"/>
    <w:rsid w:val="00D628AB"/>
    <w:rsid w:val="00D73A9F"/>
    <w:rsid w:val="00D7723F"/>
    <w:rsid w:val="00D82761"/>
    <w:rsid w:val="00D90C1D"/>
    <w:rsid w:val="00D94881"/>
    <w:rsid w:val="00D95DBD"/>
    <w:rsid w:val="00D97383"/>
    <w:rsid w:val="00DA131E"/>
    <w:rsid w:val="00DA2549"/>
    <w:rsid w:val="00DA7B8B"/>
    <w:rsid w:val="00DB0F23"/>
    <w:rsid w:val="00DB171A"/>
    <w:rsid w:val="00DB42BA"/>
    <w:rsid w:val="00DB5D9F"/>
    <w:rsid w:val="00DC5596"/>
    <w:rsid w:val="00DC72EB"/>
    <w:rsid w:val="00DD41B8"/>
    <w:rsid w:val="00DE24B9"/>
    <w:rsid w:val="00DE541A"/>
    <w:rsid w:val="00DE5730"/>
    <w:rsid w:val="00DF14AB"/>
    <w:rsid w:val="00DF2780"/>
    <w:rsid w:val="00DF7D50"/>
    <w:rsid w:val="00E018EF"/>
    <w:rsid w:val="00E01FCE"/>
    <w:rsid w:val="00E030C2"/>
    <w:rsid w:val="00E04CB3"/>
    <w:rsid w:val="00E07C33"/>
    <w:rsid w:val="00E10A69"/>
    <w:rsid w:val="00E11904"/>
    <w:rsid w:val="00E16B17"/>
    <w:rsid w:val="00E23BA3"/>
    <w:rsid w:val="00E33A74"/>
    <w:rsid w:val="00E34E84"/>
    <w:rsid w:val="00E361A7"/>
    <w:rsid w:val="00E412A2"/>
    <w:rsid w:val="00E43C37"/>
    <w:rsid w:val="00E45D2C"/>
    <w:rsid w:val="00E53972"/>
    <w:rsid w:val="00E561D4"/>
    <w:rsid w:val="00E65F73"/>
    <w:rsid w:val="00E731A7"/>
    <w:rsid w:val="00E73EA7"/>
    <w:rsid w:val="00E7664C"/>
    <w:rsid w:val="00E81C23"/>
    <w:rsid w:val="00E83482"/>
    <w:rsid w:val="00E91231"/>
    <w:rsid w:val="00E93B05"/>
    <w:rsid w:val="00E94DAD"/>
    <w:rsid w:val="00E97F86"/>
    <w:rsid w:val="00EA060B"/>
    <w:rsid w:val="00EB572E"/>
    <w:rsid w:val="00EB5B66"/>
    <w:rsid w:val="00EC0B3E"/>
    <w:rsid w:val="00EC10A8"/>
    <w:rsid w:val="00EC16E5"/>
    <w:rsid w:val="00EC2245"/>
    <w:rsid w:val="00EC5E62"/>
    <w:rsid w:val="00ED4E0D"/>
    <w:rsid w:val="00EF3EA1"/>
    <w:rsid w:val="00F00C33"/>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6081D"/>
    <w:rsid w:val="00F6113A"/>
    <w:rsid w:val="00F644D2"/>
    <w:rsid w:val="00F66857"/>
    <w:rsid w:val="00F732C5"/>
    <w:rsid w:val="00F7778A"/>
    <w:rsid w:val="00F86E0E"/>
    <w:rsid w:val="00F874FF"/>
    <w:rsid w:val="00F90948"/>
    <w:rsid w:val="00F9663D"/>
    <w:rsid w:val="00FA2270"/>
    <w:rsid w:val="00FB0695"/>
    <w:rsid w:val="00FB0B9F"/>
    <w:rsid w:val="00FB3F6C"/>
    <w:rsid w:val="00FC3EDE"/>
    <w:rsid w:val="00FC5705"/>
    <w:rsid w:val="00FD2218"/>
    <w:rsid w:val="00FD720E"/>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5371D8"/>
    <w:pPr>
      <w:spacing w:after="0" w:line="240" w:lineRule="auto"/>
    </w:pPr>
  </w:style>
  <w:style w:type="character" w:customStyle="1" w:styleId="BetarpDiagrama">
    <w:name w:val="Be tarpų Diagrama"/>
    <w:basedOn w:val="Numatytasispastraiposriftas"/>
    <w:link w:val="Betarp"/>
    <w:uiPriority w:val="1"/>
    <w:locked/>
    <w:rsid w:val="00537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4964</Words>
  <Characters>2831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7780</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IMBRASIENĖ, Renata | Turto bankas</cp:lastModifiedBy>
  <cp:revision>2</cp:revision>
  <dcterms:created xsi:type="dcterms:W3CDTF">2026-05-21T06:19:00Z</dcterms:created>
  <dcterms:modified xsi:type="dcterms:W3CDTF">2026-05-21T06:19:00Z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